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FBA" w:rsidRPr="00222A79" w:rsidRDefault="001A6BB4" w:rsidP="00222A79">
      <w:pPr>
        <w:jc w:val="center"/>
        <w:rPr>
          <w:rFonts w:asciiTheme="minorHAnsi" w:hAnsiTheme="minorHAnsi" w:cstheme="minorHAnsi"/>
          <w:sz w:val="22"/>
          <w:szCs w:val="22"/>
          <w:lang w:val="ru-RU"/>
        </w:rPr>
      </w:pPr>
      <w:r w:rsidRPr="00CF58F2">
        <w:rPr>
          <w:rFonts w:asciiTheme="minorHAnsi" w:hAnsiTheme="minorHAnsi" w:cstheme="minorHAnsi"/>
          <w:noProof/>
          <w:lang w:val="ru-RU" w:eastAsia="ru-RU"/>
        </w:rPr>
        <w:drawing>
          <wp:anchor distT="0" distB="0" distL="114300" distR="114300" simplePos="0" relativeHeight="251659264" behindDoc="1" locked="0" layoutInCell="1" allowOverlap="1" wp14:anchorId="493A24A2" wp14:editId="569C2A80">
            <wp:simplePos x="0" y="0"/>
            <wp:positionH relativeFrom="column">
              <wp:posOffset>1863725</wp:posOffset>
            </wp:positionH>
            <wp:positionV relativeFrom="paragraph">
              <wp:posOffset>-291465</wp:posOffset>
            </wp:positionV>
            <wp:extent cx="2983865" cy="775335"/>
            <wp:effectExtent l="0" t="0" r="6985" b="5715"/>
            <wp:wrapNone/>
            <wp:docPr id="6" name="Рисунок 6" descr="https://krugosvetka.group/images/logo.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rugosvetka.group/images/logo.png?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98386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0ED" w:rsidRDefault="00D120ED" w:rsidP="00222A79">
      <w:pPr>
        <w:jc w:val="center"/>
        <w:rPr>
          <w:rFonts w:asciiTheme="minorHAnsi" w:hAnsiTheme="minorHAnsi" w:cstheme="minorHAnsi"/>
          <w:sz w:val="22"/>
          <w:szCs w:val="22"/>
          <w:lang w:val="ru-RU"/>
        </w:rPr>
      </w:pPr>
    </w:p>
    <w:p w:rsidR="001A6BB4" w:rsidRPr="00222A79" w:rsidRDefault="001A6BB4" w:rsidP="00222A79">
      <w:pPr>
        <w:jc w:val="center"/>
        <w:rPr>
          <w:rFonts w:asciiTheme="minorHAnsi" w:hAnsiTheme="minorHAnsi" w:cstheme="minorHAnsi"/>
          <w:sz w:val="22"/>
          <w:szCs w:val="22"/>
          <w:lang w:val="ru-RU"/>
        </w:rPr>
      </w:pPr>
    </w:p>
    <w:p w:rsidR="00F27D99" w:rsidRPr="00222A79" w:rsidRDefault="005C4D85" w:rsidP="00222A79">
      <w:pPr>
        <w:jc w:val="center"/>
        <w:rPr>
          <w:rFonts w:asciiTheme="minorHAnsi" w:hAnsiTheme="minorHAnsi" w:cstheme="minorHAnsi"/>
          <w:sz w:val="22"/>
          <w:szCs w:val="22"/>
          <w:lang w:val="ru-RU"/>
        </w:rPr>
      </w:pPr>
      <w:r w:rsidRPr="00222A79">
        <w:rPr>
          <w:rFonts w:asciiTheme="minorHAnsi" w:hAnsiTheme="minorHAnsi" w:cstheme="minorHAnsi"/>
          <w:noProof/>
          <w:lang w:val="ru-RU" w:eastAsia="ru-RU"/>
        </w:rPr>
        <w:drawing>
          <wp:inline distT="0" distB="0" distL="0" distR="0" wp14:anchorId="67659197" wp14:editId="3E8F4C2F">
            <wp:extent cx="6048375" cy="2571750"/>
            <wp:effectExtent l="0" t="0" r="9525" b="0"/>
            <wp:docPr id="2" name="Рисунок 2" descr="http://s2.fotokto.ru/photo/full/96/96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fotokto.ru/photo/full/96/96348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048375" cy="2571750"/>
                    </a:xfrm>
                    <a:prstGeom prst="rect">
                      <a:avLst/>
                    </a:prstGeom>
                    <a:noFill/>
                    <a:ln>
                      <a:noFill/>
                    </a:ln>
                  </pic:spPr>
                </pic:pic>
              </a:graphicData>
            </a:graphic>
          </wp:inline>
        </w:drawing>
      </w:r>
    </w:p>
    <w:p w:rsidR="005C4D85" w:rsidRPr="00222A79" w:rsidRDefault="005C4D85" w:rsidP="00222A79">
      <w:pPr>
        <w:pStyle w:val="a7"/>
        <w:spacing w:before="0" w:beforeAutospacing="0" w:after="0" w:afterAutospacing="0"/>
        <w:jc w:val="center"/>
        <w:rPr>
          <w:rFonts w:asciiTheme="minorHAnsi" w:hAnsiTheme="minorHAnsi" w:cstheme="minorHAnsi"/>
          <w:b/>
          <w:sz w:val="36"/>
          <w:szCs w:val="36"/>
          <w:lang w:val="ru-RU"/>
        </w:rPr>
      </w:pPr>
      <w:r w:rsidRPr="00222A79">
        <w:rPr>
          <w:rFonts w:asciiTheme="minorHAnsi" w:hAnsiTheme="minorHAnsi" w:cstheme="minorHAnsi"/>
          <w:b/>
          <w:sz w:val="36"/>
          <w:szCs w:val="36"/>
          <w:lang w:val="ru-RU"/>
        </w:rPr>
        <w:t>Впервые: экспедиционный круиз по Енисею класса люкс</w:t>
      </w:r>
    </w:p>
    <w:p w:rsidR="005C4D85" w:rsidRPr="00222A79" w:rsidRDefault="005C4D85" w:rsidP="00222A79">
      <w:pPr>
        <w:pStyle w:val="a7"/>
        <w:spacing w:before="0" w:beforeAutospacing="0" w:after="0" w:afterAutospacing="0"/>
        <w:jc w:val="center"/>
        <w:rPr>
          <w:rFonts w:asciiTheme="minorHAnsi" w:hAnsiTheme="minorHAnsi" w:cstheme="minorHAnsi"/>
          <w:b/>
          <w:sz w:val="36"/>
          <w:szCs w:val="36"/>
          <w:lang w:val="ru-RU"/>
        </w:rPr>
      </w:pPr>
      <w:r w:rsidRPr="00222A79">
        <w:rPr>
          <w:rFonts w:asciiTheme="minorHAnsi" w:hAnsiTheme="minorHAnsi" w:cstheme="minorHAnsi"/>
          <w:b/>
          <w:sz w:val="36"/>
          <w:szCs w:val="36"/>
          <w:lang w:val="ru-RU"/>
        </w:rPr>
        <w:t>на борту «Максим Горький»</w:t>
      </w:r>
    </w:p>
    <w:p w:rsidR="00332CD4" w:rsidRPr="00222A79" w:rsidRDefault="005C4D85" w:rsidP="00222A79">
      <w:pPr>
        <w:pStyle w:val="a7"/>
        <w:spacing w:before="0" w:beforeAutospacing="0" w:after="0" w:afterAutospacing="0"/>
        <w:jc w:val="center"/>
        <w:rPr>
          <w:rFonts w:asciiTheme="minorHAnsi" w:hAnsiTheme="minorHAnsi" w:cstheme="minorHAnsi"/>
          <w:b/>
          <w:color w:val="FF0000"/>
          <w:sz w:val="36"/>
          <w:szCs w:val="36"/>
          <w:lang w:val="ru-RU"/>
        </w:rPr>
      </w:pPr>
      <w:r w:rsidRPr="00222A79">
        <w:rPr>
          <w:rFonts w:asciiTheme="minorHAnsi" w:hAnsiTheme="minorHAnsi" w:cstheme="minorHAnsi"/>
          <w:b/>
          <w:color w:val="FF0000"/>
          <w:sz w:val="36"/>
          <w:szCs w:val="36"/>
          <w:lang w:val="ru-RU"/>
        </w:rPr>
        <w:t xml:space="preserve">12 – 24 сентября 2020 </w:t>
      </w:r>
      <w:r w:rsidR="00332CD4" w:rsidRPr="00222A79">
        <w:rPr>
          <w:rFonts w:asciiTheme="minorHAnsi" w:hAnsiTheme="minorHAnsi" w:cstheme="minorHAnsi"/>
          <w:b/>
          <w:color w:val="FF0000"/>
          <w:sz w:val="36"/>
          <w:szCs w:val="36"/>
          <w:lang w:val="ru-RU"/>
        </w:rPr>
        <w:t>года</w:t>
      </w:r>
    </w:p>
    <w:p w:rsidR="00332CD4" w:rsidRPr="00D90D5A" w:rsidRDefault="00332CD4" w:rsidP="00222A79">
      <w:pPr>
        <w:jc w:val="center"/>
        <w:rPr>
          <w:rFonts w:asciiTheme="minorHAnsi" w:hAnsiTheme="minorHAnsi" w:cstheme="minorHAnsi"/>
          <w:sz w:val="22"/>
          <w:szCs w:val="22"/>
          <w:lang w:val="ru-RU"/>
        </w:rPr>
      </w:pPr>
    </w:p>
    <w:p w:rsidR="005C4D85" w:rsidRPr="00D90D5A" w:rsidRDefault="005C4D85" w:rsidP="00D90D5A">
      <w:pPr>
        <w:jc w:val="both"/>
        <w:rPr>
          <w:rFonts w:asciiTheme="minorHAnsi" w:hAnsiTheme="minorHAnsi" w:cstheme="minorHAnsi"/>
          <w:color w:val="000000" w:themeColor="text1"/>
          <w:sz w:val="22"/>
          <w:szCs w:val="22"/>
          <w:lang w:val="ru-RU"/>
          <w14:textOutline w14:w="0" w14:cap="flat" w14:cmpd="sng" w14:algn="ctr">
            <w14:noFill/>
            <w14:prstDash w14:val="solid"/>
            <w14:round/>
          </w14:textOutline>
        </w:rPr>
      </w:pPr>
      <w:r w:rsidRPr="00D90D5A">
        <w:rPr>
          <w:rFonts w:asciiTheme="minorHAnsi" w:hAnsiTheme="minorHAnsi" w:cstheme="minorHAnsi"/>
          <w:color w:val="000000" w:themeColor="text1"/>
          <w:sz w:val="22"/>
          <w:szCs w:val="22"/>
          <w14:textOutline w14:w="0" w14:cap="flat" w14:cmpd="sng" w14:algn="ctr">
            <w14:noFill/>
            <w14:prstDash w14:val="solid"/>
            <w14:round/>
          </w14:textOutline>
        </w:rPr>
        <w:t>Первый в своем роде экспедиционный круиз по впечатляющей река Енисей – самой большой реке, впадающей в Северный Ледовитый океан. Невероятные ландшафты, древние поселения, застывшие во времени и сохранившие традиции, следы мамонтов и духи Сибири – все это Енисей</w:t>
      </w:r>
      <w:r w:rsidRPr="00D90D5A">
        <w:rPr>
          <w:rFonts w:asciiTheme="minorHAnsi" w:hAnsiTheme="minorHAnsi" w:cstheme="minorHAnsi"/>
          <w:color w:val="000000" w:themeColor="text1"/>
          <w:sz w:val="22"/>
          <w:szCs w:val="22"/>
          <w:lang w:val="ru-RU"/>
          <w14:textOutline w14:w="0" w14:cap="flat" w14:cmpd="sng" w14:algn="ctr">
            <w14:noFill/>
            <w14:prstDash w14:val="solid"/>
            <w14:round/>
          </w14:textOutline>
        </w:rPr>
        <w:t>.</w:t>
      </w:r>
    </w:p>
    <w:p w:rsidR="00342770" w:rsidRDefault="00342770" w:rsidP="00342770">
      <w:pPr>
        <w:rPr>
          <w:rFonts w:asciiTheme="minorHAnsi" w:hAnsiTheme="minorHAnsi" w:cstheme="minorHAnsi"/>
          <w:sz w:val="22"/>
          <w:szCs w:val="22"/>
          <w:lang w:val="ru-RU"/>
        </w:rPr>
      </w:pPr>
    </w:p>
    <w:p w:rsidR="005C4D85" w:rsidRPr="002B4035" w:rsidRDefault="00342770" w:rsidP="00342770">
      <w:pPr>
        <w:rPr>
          <w:rFonts w:asciiTheme="minorHAnsi" w:hAnsiTheme="minorHAnsi" w:cstheme="minorHAnsi"/>
          <w:b/>
          <w:i/>
          <w:color w:val="FF0000"/>
          <w:sz w:val="22"/>
          <w:szCs w:val="22"/>
          <w:lang w:val="ru-RU"/>
        </w:rPr>
      </w:pPr>
      <w:r w:rsidRPr="002B4035">
        <w:rPr>
          <w:rFonts w:asciiTheme="minorHAnsi" w:hAnsiTheme="minorHAnsi" w:cstheme="minorHAnsi"/>
          <w:b/>
          <w:i/>
          <w:color w:val="FF0000"/>
          <w:sz w:val="22"/>
          <w:szCs w:val="22"/>
          <w:lang w:val="ru-RU"/>
        </w:rPr>
        <w:t>Возможны</w:t>
      </w:r>
      <w:r w:rsidR="002B4035">
        <w:rPr>
          <w:rFonts w:asciiTheme="minorHAnsi" w:hAnsiTheme="minorHAnsi" w:cstheme="minorHAnsi"/>
          <w:b/>
          <w:i/>
          <w:color w:val="FF0000"/>
          <w:sz w:val="22"/>
          <w:szCs w:val="22"/>
          <w:lang w:val="ru-RU"/>
        </w:rPr>
        <w:t>е</w:t>
      </w:r>
      <w:r w:rsidRPr="002B4035">
        <w:rPr>
          <w:rFonts w:asciiTheme="minorHAnsi" w:hAnsiTheme="minorHAnsi" w:cstheme="minorHAnsi"/>
          <w:b/>
          <w:i/>
          <w:color w:val="FF0000"/>
          <w:sz w:val="22"/>
          <w:szCs w:val="22"/>
          <w:lang w:val="ru-RU"/>
        </w:rPr>
        <w:t xml:space="preserve"> даты:</w:t>
      </w:r>
    </w:p>
    <w:p w:rsidR="00AD403F" w:rsidRPr="00AD403F" w:rsidRDefault="00AD403F" w:rsidP="00AD403F">
      <w:pPr>
        <w:pStyle w:val="a7"/>
        <w:spacing w:before="0" w:beforeAutospacing="0" w:after="0" w:afterAutospacing="0"/>
        <w:rPr>
          <w:rFonts w:ascii="Calibri" w:hAnsi="Calibri" w:cs="Calibri"/>
          <w:b/>
          <w:i/>
          <w:color w:val="FF0000"/>
          <w:sz w:val="22"/>
          <w:szCs w:val="22"/>
          <w:lang w:val="ru-RU"/>
        </w:rPr>
      </w:pPr>
      <w:r w:rsidRPr="00AD403F">
        <w:rPr>
          <w:rFonts w:ascii="Calibri" w:hAnsi="Calibri" w:cs="Calibri"/>
          <w:b/>
          <w:i/>
          <w:color w:val="FF0000"/>
          <w:sz w:val="22"/>
          <w:szCs w:val="22"/>
          <w:lang w:val="ru-RU"/>
        </w:rPr>
        <w:t xml:space="preserve">30 июля – 11 августа 2020 </w:t>
      </w:r>
    </w:p>
    <w:p w:rsidR="00AD403F" w:rsidRPr="00AD403F" w:rsidRDefault="00AD403F" w:rsidP="00AD403F">
      <w:pPr>
        <w:pStyle w:val="a7"/>
        <w:spacing w:before="0" w:beforeAutospacing="0" w:after="0" w:afterAutospacing="0"/>
        <w:rPr>
          <w:rFonts w:ascii="Calibri" w:hAnsi="Calibri" w:cs="Calibri"/>
          <w:b/>
          <w:i/>
          <w:color w:val="FF0000"/>
          <w:sz w:val="22"/>
          <w:szCs w:val="22"/>
          <w:lang w:val="ru-RU"/>
        </w:rPr>
      </w:pPr>
      <w:r w:rsidRPr="00AD403F">
        <w:rPr>
          <w:rFonts w:ascii="Calibri" w:hAnsi="Calibri" w:cs="Calibri"/>
          <w:b/>
          <w:i/>
          <w:color w:val="FF0000"/>
          <w:sz w:val="22"/>
          <w:szCs w:val="22"/>
          <w:lang w:val="ru-RU"/>
        </w:rPr>
        <w:t>11 – 21 августа 2020</w:t>
      </w:r>
      <w:r>
        <w:rPr>
          <w:rFonts w:ascii="Calibri" w:hAnsi="Calibri" w:cs="Calibri"/>
          <w:b/>
          <w:i/>
          <w:color w:val="FF0000"/>
          <w:sz w:val="22"/>
          <w:szCs w:val="22"/>
          <w:lang w:val="ru-RU"/>
        </w:rPr>
        <w:t xml:space="preserve">, </w:t>
      </w:r>
      <w:r w:rsidRPr="00AD403F">
        <w:rPr>
          <w:rFonts w:ascii="Calibri" w:hAnsi="Calibri" w:cs="Calibri"/>
          <w:b/>
          <w:i/>
          <w:color w:val="FF0000"/>
          <w:sz w:val="22"/>
          <w:szCs w:val="22"/>
          <w:lang w:val="ru-RU"/>
        </w:rPr>
        <w:t xml:space="preserve">21 августа – 02 сентября 2020 </w:t>
      </w:r>
    </w:p>
    <w:p w:rsidR="00AD403F" w:rsidRPr="00AD403F" w:rsidRDefault="00AD403F" w:rsidP="00AD403F">
      <w:pPr>
        <w:pStyle w:val="a7"/>
        <w:spacing w:before="0" w:beforeAutospacing="0" w:after="0" w:afterAutospacing="0"/>
        <w:rPr>
          <w:rFonts w:ascii="Calibri" w:hAnsi="Calibri" w:cs="Calibri"/>
          <w:b/>
          <w:i/>
          <w:color w:val="FF0000"/>
          <w:sz w:val="22"/>
          <w:szCs w:val="22"/>
          <w:lang w:val="ru-RU"/>
        </w:rPr>
      </w:pPr>
      <w:r w:rsidRPr="00AD403F">
        <w:rPr>
          <w:rFonts w:ascii="Calibri" w:hAnsi="Calibri" w:cs="Calibri"/>
          <w:b/>
          <w:i/>
          <w:color w:val="FF0000"/>
          <w:sz w:val="22"/>
          <w:szCs w:val="22"/>
          <w:lang w:val="ru-RU"/>
        </w:rPr>
        <w:t>2 – 12 сентября</w:t>
      </w:r>
      <w:r>
        <w:rPr>
          <w:rFonts w:ascii="Calibri" w:hAnsi="Calibri" w:cs="Calibri"/>
          <w:b/>
          <w:i/>
          <w:color w:val="FF0000"/>
          <w:sz w:val="22"/>
          <w:szCs w:val="22"/>
          <w:lang w:val="ru-RU"/>
        </w:rPr>
        <w:t xml:space="preserve"> 2020, </w:t>
      </w:r>
      <w:r w:rsidRPr="00AD403F">
        <w:rPr>
          <w:rFonts w:ascii="Calibri" w:hAnsi="Calibri" w:cs="Calibri"/>
          <w:b/>
          <w:i/>
          <w:color w:val="FF0000"/>
          <w:sz w:val="22"/>
          <w:szCs w:val="22"/>
          <w:lang w:val="ru-RU"/>
        </w:rPr>
        <w:t xml:space="preserve">24 сентября – 04 октября 2020 </w:t>
      </w:r>
    </w:p>
    <w:p w:rsidR="00AD403F" w:rsidRPr="00AD403F" w:rsidRDefault="00AD403F" w:rsidP="00AD403F">
      <w:pPr>
        <w:pStyle w:val="a7"/>
        <w:spacing w:before="0" w:beforeAutospacing="0" w:after="0" w:afterAutospacing="0"/>
        <w:rPr>
          <w:rFonts w:ascii="Calibri" w:hAnsi="Calibri" w:cs="Calibri"/>
          <w:b/>
          <w:i/>
          <w:color w:val="FF0000"/>
          <w:sz w:val="22"/>
          <w:szCs w:val="22"/>
          <w:lang w:val="ru-RU"/>
        </w:rPr>
      </w:pPr>
      <w:r w:rsidRPr="00AD403F">
        <w:rPr>
          <w:rFonts w:ascii="Calibri" w:hAnsi="Calibri" w:cs="Calibri"/>
          <w:b/>
          <w:i/>
          <w:color w:val="FF0000"/>
          <w:sz w:val="22"/>
          <w:szCs w:val="22"/>
          <w:lang w:val="ru-RU"/>
        </w:rPr>
        <w:t xml:space="preserve">4 – 13 октября 2020 </w:t>
      </w:r>
    </w:p>
    <w:p w:rsidR="00EE1F4B" w:rsidRDefault="00EE1F4B" w:rsidP="00222A79">
      <w:pPr>
        <w:contextualSpacing/>
        <w:jc w:val="center"/>
        <w:rPr>
          <w:rFonts w:asciiTheme="minorHAnsi" w:hAnsiTheme="minorHAnsi" w:cstheme="minorHAnsi"/>
          <w:b/>
          <w:color w:val="000000" w:themeColor="text1"/>
          <w:sz w:val="22"/>
          <w:szCs w:val="22"/>
          <w:lang w:val="ru-RU"/>
          <w14:textOutline w14:w="0" w14:cap="flat" w14:cmpd="sng" w14:algn="ctr">
            <w14:noFill/>
            <w14:prstDash w14:val="solid"/>
            <w14:round/>
          </w14:textOutline>
        </w:rPr>
      </w:pPr>
      <w:r w:rsidRPr="00222A79">
        <w:rPr>
          <w:rFonts w:asciiTheme="minorHAnsi" w:hAnsiTheme="minorHAnsi" w:cstheme="minorHAnsi"/>
          <w:b/>
          <w:color w:val="000000" w:themeColor="text1"/>
          <w:sz w:val="22"/>
          <w:szCs w:val="22"/>
          <w14:textOutline w14:w="0" w14:cap="flat" w14:cmpd="sng" w14:algn="ctr">
            <w14:noFill/>
            <w14:prstDash w14:val="solid"/>
            <w14:round/>
          </w14:textOutline>
        </w:rPr>
        <w:t>Программа</w:t>
      </w:r>
    </w:p>
    <w:p w:rsidR="00EE1F4B" w:rsidRPr="00222A79" w:rsidRDefault="00EE1F4B" w:rsidP="00222A79">
      <w:pPr>
        <w:contextualSpacing/>
        <w:rPr>
          <w:rFonts w:asciiTheme="minorHAnsi" w:hAnsiTheme="minorHAnsi" w:cstheme="minorHAnsi"/>
          <w:b/>
          <w:bCs/>
          <w:color w:val="000000"/>
          <w:sz w:val="22"/>
          <w:szCs w:val="22"/>
          <w:bdr w:val="none" w:sz="0" w:space="0" w:color="auto" w:frame="1"/>
          <w:lang w:eastAsia="ru-RU"/>
        </w:rPr>
      </w:pPr>
      <w:r w:rsidRPr="00222A79">
        <w:rPr>
          <w:rFonts w:asciiTheme="minorHAnsi" w:hAnsiTheme="minorHAnsi" w:cstheme="minorHAnsi"/>
          <w:b/>
          <w:bCs/>
          <w:color w:val="000000"/>
          <w:sz w:val="22"/>
          <w:szCs w:val="22"/>
          <w:bdr w:val="none" w:sz="0" w:space="0" w:color="auto" w:frame="1"/>
          <w:lang w:eastAsia="ru-RU"/>
        </w:rPr>
        <w:t>12.09.2020 Дудинка</w:t>
      </w:r>
    </w:p>
    <w:p w:rsidR="00EE1F4B" w:rsidRPr="00222A79" w:rsidRDefault="00EE1F4B" w:rsidP="00222A79">
      <w:pPr>
        <w:contextualSpacing/>
        <w:jc w:val="both"/>
        <w:rPr>
          <w:rFonts w:asciiTheme="minorHAnsi" w:hAnsiTheme="minorHAnsi" w:cstheme="minorHAnsi"/>
          <w:bCs/>
          <w:color w:val="000000"/>
          <w:sz w:val="22"/>
          <w:szCs w:val="22"/>
          <w:bdr w:val="none" w:sz="0" w:space="0" w:color="auto" w:frame="1"/>
          <w:lang w:eastAsia="ru-RU"/>
        </w:rPr>
      </w:pPr>
      <w:r w:rsidRPr="00222A79">
        <w:rPr>
          <w:rFonts w:asciiTheme="minorHAnsi" w:hAnsiTheme="minorHAnsi" w:cstheme="minorHAnsi"/>
          <w:bCs/>
          <w:color w:val="000000"/>
          <w:sz w:val="22"/>
          <w:szCs w:val="22"/>
          <w:bdr w:val="none" w:sz="0" w:space="0" w:color="auto" w:frame="1"/>
          <w:lang w:eastAsia="ru-RU"/>
        </w:rPr>
        <w:t>В переводе с ненецкого — место, где хранят боеприпасы, а местные жители ласково называют Дудинку городом, где швартуются сердца, за то, что здесь крупнейший в Сибири порт.</w:t>
      </w:r>
    </w:p>
    <w:p w:rsidR="00EE1F4B" w:rsidRPr="00222A79" w:rsidRDefault="00EE1F4B" w:rsidP="00222A79">
      <w:pPr>
        <w:numPr>
          <w:ilvl w:val="0"/>
          <w:numId w:val="12"/>
        </w:numPr>
        <w:ind w:left="426"/>
        <w:contextualSpacing/>
        <w:rPr>
          <w:rFonts w:asciiTheme="minorHAnsi" w:hAnsiTheme="minorHAnsi" w:cstheme="minorHAnsi"/>
          <w:bCs/>
          <w:color w:val="000000"/>
          <w:sz w:val="22"/>
          <w:szCs w:val="22"/>
          <w:bdr w:val="none" w:sz="0" w:space="0" w:color="auto" w:frame="1"/>
          <w:lang w:eastAsia="ru-RU"/>
        </w:rPr>
      </w:pPr>
      <w:r w:rsidRPr="00222A79">
        <w:rPr>
          <w:rFonts w:asciiTheme="minorHAnsi" w:hAnsiTheme="minorHAnsi" w:cstheme="minorHAnsi"/>
          <w:bCs/>
          <w:color w:val="000000"/>
          <w:sz w:val="22"/>
          <w:szCs w:val="22"/>
          <w:bdr w:val="none" w:sz="0" w:space="0" w:color="auto" w:frame="1"/>
          <w:lang w:eastAsia="ru-RU"/>
        </w:rPr>
        <w:t>Прибытие в аэропорт Норильска</w:t>
      </w:r>
    </w:p>
    <w:p w:rsidR="00EE1F4B" w:rsidRPr="00222A79" w:rsidRDefault="00EE1F4B" w:rsidP="00222A79">
      <w:pPr>
        <w:numPr>
          <w:ilvl w:val="0"/>
          <w:numId w:val="12"/>
        </w:numPr>
        <w:ind w:left="426"/>
        <w:contextualSpacing/>
        <w:rPr>
          <w:rFonts w:asciiTheme="minorHAnsi" w:hAnsiTheme="minorHAnsi" w:cstheme="minorHAnsi"/>
          <w:bCs/>
          <w:color w:val="000000"/>
          <w:sz w:val="22"/>
          <w:szCs w:val="22"/>
          <w:bdr w:val="none" w:sz="0" w:space="0" w:color="auto" w:frame="1"/>
          <w:lang w:eastAsia="ru-RU"/>
        </w:rPr>
      </w:pPr>
      <w:r w:rsidRPr="00222A79">
        <w:rPr>
          <w:rFonts w:asciiTheme="minorHAnsi" w:hAnsiTheme="minorHAnsi" w:cstheme="minorHAnsi"/>
          <w:bCs/>
          <w:color w:val="000000"/>
          <w:sz w:val="22"/>
          <w:szCs w:val="22"/>
          <w:bdr w:val="none" w:sz="0" w:space="0" w:color="auto" w:frame="1"/>
          <w:lang w:eastAsia="ru-RU"/>
        </w:rPr>
        <w:t>Трансфер на автобусе в Дудинку - время в пути примерно 1 час</w:t>
      </w:r>
    </w:p>
    <w:p w:rsidR="00EE1F4B" w:rsidRPr="00222A79" w:rsidRDefault="00EE1F4B" w:rsidP="00222A79">
      <w:pPr>
        <w:numPr>
          <w:ilvl w:val="0"/>
          <w:numId w:val="12"/>
        </w:numPr>
        <w:ind w:left="426"/>
        <w:contextualSpacing/>
        <w:rPr>
          <w:rFonts w:asciiTheme="minorHAnsi" w:hAnsiTheme="minorHAnsi" w:cstheme="minorHAnsi"/>
          <w:bCs/>
          <w:color w:val="000000"/>
          <w:sz w:val="22"/>
          <w:szCs w:val="22"/>
          <w:bdr w:val="none" w:sz="0" w:space="0" w:color="auto" w:frame="1"/>
          <w:lang w:eastAsia="ru-RU"/>
        </w:rPr>
      </w:pPr>
      <w:r w:rsidRPr="00222A79">
        <w:rPr>
          <w:rFonts w:asciiTheme="minorHAnsi" w:hAnsiTheme="minorHAnsi" w:cstheme="minorHAnsi"/>
          <w:bCs/>
          <w:color w:val="000000"/>
          <w:sz w:val="22"/>
          <w:szCs w:val="22"/>
          <w:bdr w:val="none" w:sz="0" w:space="0" w:color="auto" w:frame="1"/>
          <w:lang w:eastAsia="ru-RU"/>
        </w:rPr>
        <w:t>Встреча и размещение на борту теплохода "Максим Горький" 5*</w:t>
      </w:r>
    </w:p>
    <w:p w:rsidR="00EE1F4B" w:rsidRPr="00D90D5A" w:rsidRDefault="00EE1F4B" w:rsidP="00D90D5A">
      <w:pPr>
        <w:rPr>
          <w:rFonts w:asciiTheme="minorHAnsi" w:hAnsiTheme="minorHAnsi" w:cstheme="minorHAnsi"/>
          <w:bCs/>
          <w:color w:val="000000"/>
          <w:sz w:val="22"/>
          <w:szCs w:val="22"/>
          <w:bdr w:val="none" w:sz="0" w:space="0" w:color="auto" w:frame="1"/>
          <w:lang w:eastAsia="ru-RU"/>
        </w:rPr>
      </w:pPr>
      <w:r w:rsidRPr="00D90D5A">
        <w:rPr>
          <w:rFonts w:asciiTheme="minorHAnsi" w:hAnsiTheme="minorHAnsi" w:cstheme="minorHAnsi"/>
          <w:b/>
          <w:bCs/>
          <w:color w:val="000000"/>
          <w:sz w:val="22"/>
          <w:szCs w:val="22"/>
          <w:bdr w:val="none" w:sz="0" w:space="0" w:color="auto" w:frame="1"/>
          <w:lang w:eastAsia="ru-RU"/>
        </w:rPr>
        <w:t>Тыяха</w:t>
      </w:r>
      <w:r w:rsidR="00D90D5A">
        <w:rPr>
          <w:rFonts w:asciiTheme="minorHAnsi" w:hAnsiTheme="minorHAnsi" w:cstheme="minorHAnsi"/>
          <w:b/>
          <w:bCs/>
          <w:color w:val="000000"/>
          <w:sz w:val="22"/>
          <w:szCs w:val="22"/>
          <w:bdr w:val="none" w:sz="0" w:space="0" w:color="auto" w:frame="1"/>
          <w:lang w:val="ru-RU" w:eastAsia="ru-RU"/>
        </w:rPr>
        <w:t xml:space="preserve"> - </w:t>
      </w:r>
      <w:r w:rsidR="00D90D5A" w:rsidRPr="00D90D5A">
        <w:rPr>
          <w:rFonts w:asciiTheme="minorHAnsi" w:hAnsiTheme="minorHAnsi" w:cstheme="minorHAnsi"/>
          <w:bCs/>
          <w:color w:val="000000"/>
          <w:sz w:val="22"/>
          <w:szCs w:val="22"/>
          <w:bdr w:val="none" w:sz="0" w:space="0" w:color="auto" w:frame="1"/>
          <w:lang w:val="ru-RU" w:eastAsia="ru-RU"/>
        </w:rPr>
        <w:t>о</w:t>
      </w:r>
      <w:r w:rsidRPr="00D90D5A">
        <w:rPr>
          <w:rFonts w:asciiTheme="minorHAnsi" w:hAnsiTheme="minorHAnsi" w:cstheme="minorHAnsi"/>
          <w:bCs/>
          <w:color w:val="000000"/>
          <w:sz w:val="22"/>
          <w:szCs w:val="22"/>
          <w:bdr w:val="none" w:sz="0" w:space="0" w:color="auto" w:frame="1"/>
          <w:lang w:eastAsia="ru-RU"/>
        </w:rPr>
        <w:t>дна из самых ярких и колоритных этнографических остановок всей экспедиции.</w:t>
      </w:r>
    </w:p>
    <w:p w:rsidR="00EE1F4B" w:rsidRDefault="00EE1F4B" w:rsidP="00D90D5A">
      <w:pPr>
        <w:jc w:val="both"/>
        <w:rPr>
          <w:rFonts w:asciiTheme="minorHAnsi" w:hAnsiTheme="minorHAnsi" w:cstheme="minorHAnsi"/>
          <w:bCs/>
          <w:color w:val="000000"/>
          <w:sz w:val="22"/>
          <w:szCs w:val="22"/>
          <w:bdr w:val="none" w:sz="0" w:space="0" w:color="auto" w:frame="1"/>
          <w:lang w:val="ru-RU" w:eastAsia="ru-RU"/>
        </w:rPr>
      </w:pPr>
      <w:r w:rsidRPr="00D90D5A">
        <w:rPr>
          <w:rFonts w:asciiTheme="minorHAnsi" w:hAnsiTheme="minorHAnsi" w:cstheme="minorHAnsi"/>
          <w:bCs/>
          <w:color w:val="000000"/>
          <w:sz w:val="22"/>
          <w:szCs w:val="22"/>
          <w:bdr w:val="none" w:sz="0" w:space="0" w:color="auto" w:frame="1"/>
          <w:lang w:eastAsia="ru-RU"/>
        </w:rPr>
        <w:t>Посещение этностойбища «Тыяха» - это знакомство современного человека с древним народом - ненцами. С ненецкого «Тыяха» переводится как «Оленья река». В этой части нашего уникального путешествия вы сможете увидеть настоящих оленей и покормить их ягелем, научитесь плести и метать маут (ременной аркан), увидите, как умельцы шьют из шкур одежду. Сувениры из бисера, оленьих рогов и бивня мамонта долго будут вам напоминать о горячем гостеприимстве северных людей. Культура, обычаи, обрядовые песни и национальный колорит этих мест – сокровища, по ценности своей равные тем драгоценным залежам, что таятся в глубоких сибирских землях.</w:t>
      </w:r>
    </w:p>
    <w:p w:rsidR="00AD403F" w:rsidRDefault="00AD403F" w:rsidP="00AD403F">
      <w:pPr>
        <w:rPr>
          <w:rFonts w:asciiTheme="minorHAnsi" w:hAnsiTheme="minorHAnsi" w:cstheme="minorHAnsi"/>
          <w:b/>
          <w:bCs/>
          <w:color w:val="000000"/>
          <w:sz w:val="22"/>
          <w:szCs w:val="22"/>
          <w:bdr w:val="none" w:sz="0" w:space="0" w:color="auto" w:frame="1"/>
          <w:lang w:val="ru-RU" w:eastAsia="ru-RU"/>
        </w:rPr>
      </w:pPr>
    </w:p>
    <w:p w:rsidR="00AD403F" w:rsidRPr="00D90D5A" w:rsidRDefault="00AD403F" w:rsidP="00AD403F">
      <w:pPr>
        <w:rPr>
          <w:rFonts w:asciiTheme="minorHAnsi" w:hAnsiTheme="minorHAnsi" w:cstheme="minorHAnsi"/>
          <w:bCs/>
          <w:color w:val="000000"/>
          <w:sz w:val="22"/>
          <w:szCs w:val="22"/>
          <w:bdr w:val="none" w:sz="0" w:space="0" w:color="auto" w:frame="1"/>
          <w:lang w:eastAsia="ru-RU"/>
        </w:rPr>
      </w:pPr>
      <w:r w:rsidRPr="00D90D5A">
        <w:rPr>
          <w:rFonts w:asciiTheme="minorHAnsi" w:hAnsiTheme="minorHAnsi" w:cstheme="minorHAnsi"/>
          <w:b/>
          <w:bCs/>
          <w:color w:val="000000"/>
          <w:sz w:val="22"/>
          <w:szCs w:val="22"/>
          <w:bdr w:val="none" w:sz="0" w:space="0" w:color="auto" w:frame="1"/>
          <w:lang w:eastAsia="ru-RU"/>
        </w:rPr>
        <w:t>Далее экскурсионная программа по г. Дудинка</w:t>
      </w:r>
    </w:p>
    <w:p w:rsidR="00AD403F" w:rsidRPr="00D90D5A" w:rsidRDefault="00AD403F" w:rsidP="00AD403F">
      <w:pPr>
        <w:jc w:val="both"/>
        <w:rPr>
          <w:rFonts w:asciiTheme="minorHAnsi" w:hAnsiTheme="minorHAnsi" w:cstheme="minorHAnsi"/>
          <w:bCs/>
          <w:color w:val="000000"/>
          <w:sz w:val="22"/>
          <w:szCs w:val="22"/>
          <w:bdr w:val="none" w:sz="0" w:space="0" w:color="auto" w:frame="1"/>
          <w:lang w:eastAsia="ru-RU"/>
        </w:rPr>
      </w:pPr>
      <w:r w:rsidRPr="00D90D5A">
        <w:rPr>
          <w:rFonts w:asciiTheme="minorHAnsi" w:hAnsiTheme="minorHAnsi" w:cstheme="minorHAnsi"/>
          <w:bCs/>
          <w:color w:val="000000"/>
          <w:sz w:val="22"/>
          <w:szCs w:val="22"/>
          <w:bdr w:val="none" w:sz="0" w:space="0" w:color="auto" w:frame="1"/>
          <w:lang w:eastAsia="ru-RU"/>
        </w:rPr>
        <w:t>Программа: Таймырский Дом народного творчества, «Таймырский краеведческий музей», этнокультурный комплекс под открытым небом «Таймыр Моу», обед в этнокомплексе.</w:t>
      </w:r>
    </w:p>
    <w:p w:rsidR="00AD403F" w:rsidRDefault="00AD403F" w:rsidP="00AD403F">
      <w:pPr>
        <w:rPr>
          <w:rFonts w:cstheme="minorHAnsi"/>
          <w:bCs/>
          <w:color w:val="000000"/>
          <w:sz w:val="22"/>
          <w:szCs w:val="22"/>
          <w:bdr w:val="none" w:sz="0" w:space="0" w:color="auto" w:frame="1"/>
          <w:lang w:val="ru-RU" w:eastAsia="ru-RU"/>
        </w:rPr>
      </w:pPr>
      <w:r w:rsidRPr="00D90D5A">
        <w:rPr>
          <w:rFonts w:asciiTheme="minorHAnsi" w:hAnsiTheme="minorHAnsi" w:cstheme="minorHAnsi"/>
          <w:bCs/>
          <w:color w:val="000000"/>
          <w:sz w:val="22"/>
          <w:szCs w:val="22"/>
          <w:bdr w:val="none" w:sz="0" w:space="0" w:color="auto" w:frame="1"/>
          <w:lang w:eastAsia="ru-RU"/>
        </w:rPr>
        <w:t>Ночь на борту теплохода</w:t>
      </w:r>
      <w:r w:rsidRPr="00D90D5A">
        <w:rPr>
          <w:rFonts w:cstheme="minorHAnsi"/>
          <w:bCs/>
          <w:color w:val="000000"/>
          <w:sz w:val="22"/>
          <w:szCs w:val="22"/>
          <w:bdr w:val="none" w:sz="0" w:space="0" w:color="auto" w:frame="1"/>
          <w:lang w:eastAsia="ru-RU"/>
        </w:rPr>
        <w:t>.</w:t>
      </w:r>
    </w:p>
    <w:p w:rsidR="00AD403F" w:rsidRPr="00AD403F" w:rsidRDefault="00AD403F" w:rsidP="00D90D5A">
      <w:pPr>
        <w:jc w:val="both"/>
        <w:rPr>
          <w:rFonts w:asciiTheme="minorHAnsi" w:hAnsiTheme="minorHAnsi" w:cstheme="minorHAnsi"/>
          <w:bCs/>
          <w:color w:val="000000"/>
          <w:sz w:val="22"/>
          <w:szCs w:val="22"/>
          <w:bdr w:val="none" w:sz="0" w:space="0" w:color="auto" w:frame="1"/>
          <w:lang w:val="ru-RU" w:eastAsia="ru-RU"/>
        </w:rPr>
      </w:pPr>
    </w:p>
    <w:p w:rsidR="00AD403F" w:rsidRPr="00222A79" w:rsidRDefault="00AD403F" w:rsidP="00AD403F">
      <w:pPr>
        <w:jc w:val="center"/>
        <w:rPr>
          <w:rFonts w:asciiTheme="minorHAnsi" w:hAnsiTheme="minorHAnsi" w:cstheme="minorHAnsi"/>
          <w:b/>
          <w:noProof/>
          <w:color w:val="000000" w:themeColor="text1"/>
          <w:sz w:val="24"/>
          <w:szCs w:val="24"/>
          <w:lang w:eastAsia="ru-RU"/>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50000"/>
              </w14:schemeClr>
            </w14:solidFill>
            <w14:prstDash w14:val="solid"/>
            <w14:bevel/>
          </w14:textOutline>
        </w:rPr>
      </w:pPr>
      <w:r w:rsidRPr="00222A79">
        <w:rPr>
          <w:rFonts w:asciiTheme="minorHAnsi" w:hAnsiTheme="minorHAnsi" w:cstheme="minorHAnsi"/>
          <w:b/>
          <w:noProof/>
          <w:color w:val="000000" w:themeColor="text1"/>
          <w:sz w:val="24"/>
          <w:szCs w:val="24"/>
          <w:lang w:val="ru-RU" w:eastAsia="ru-RU"/>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50000"/>
              </w14:schemeClr>
            </w14:solidFill>
            <w14:prstDash w14:val="solid"/>
            <w14:bevel/>
          </w14:textOutline>
        </w:rPr>
        <w:lastRenderedPageBreak/>
        <w:drawing>
          <wp:inline distT="0" distB="0" distL="0" distR="0" wp14:anchorId="603911CA" wp14:editId="086C5D16">
            <wp:extent cx="3273322" cy="2076450"/>
            <wp:effectExtent l="0" t="0" r="3810" b="0"/>
            <wp:docPr id="3" name="Рисунок 3" descr="\\prodesk\Share\Foto\Енисе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esk\Share\Foto\Енисей\7.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76600" cy="2078529"/>
                    </a:xfrm>
                    <a:prstGeom prst="rect">
                      <a:avLst/>
                    </a:prstGeom>
                    <a:noFill/>
                    <a:ln>
                      <a:noFill/>
                    </a:ln>
                  </pic:spPr>
                </pic:pic>
              </a:graphicData>
            </a:graphic>
          </wp:inline>
        </w:drawing>
      </w:r>
      <w:r w:rsidRPr="00222A79">
        <w:rPr>
          <w:rFonts w:asciiTheme="minorHAnsi" w:hAnsiTheme="minorHAnsi" w:cstheme="minorHAnsi"/>
          <w:b/>
          <w:noProof/>
          <w:color w:val="000000" w:themeColor="text1"/>
          <w:sz w:val="24"/>
          <w:szCs w:val="24"/>
          <w:lang w:eastAsia="ru-RU"/>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50000"/>
              </w14:schemeClr>
            </w14:solidFill>
            <w14:prstDash w14:val="solid"/>
            <w14:bevel/>
          </w14:textOutline>
        </w:rPr>
        <w:t xml:space="preserve"> </w:t>
      </w:r>
      <w:r w:rsidRPr="00222A79">
        <w:rPr>
          <w:rFonts w:asciiTheme="minorHAnsi" w:hAnsiTheme="minorHAnsi" w:cstheme="minorHAnsi"/>
          <w:i/>
          <w:noProof/>
          <w:color w:val="000000"/>
          <w:sz w:val="21"/>
          <w:szCs w:val="21"/>
          <w:lang w:val="ru-RU" w:eastAsia="ru-RU"/>
        </w:rPr>
        <w:drawing>
          <wp:inline distT="0" distB="0" distL="0" distR="0" wp14:anchorId="403BBB48" wp14:editId="4E8C8C07">
            <wp:extent cx="3244710" cy="2066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50959" cy="2070906"/>
                    </a:xfrm>
                    <a:prstGeom prst="rect">
                      <a:avLst/>
                    </a:prstGeom>
                    <a:noFill/>
                  </pic:spPr>
                </pic:pic>
              </a:graphicData>
            </a:graphic>
          </wp:inline>
        </w:drawing>
      </w:r>
    </w:p>
    <w:p w:rsidR="00AC3F2A" w:rsidRPr="00222A79" w:rsidRDefault="00AC3F2A" w:rsidP="00AC3F2A">
      <w:pPr>
        <w:contextualSpacing/>
        <w:rPr>
          <w:rFonts w:asciiTheme="minorHAnsi" w:hAnsiTheme="minorHAnsi" w:cstheme="minorHAnsi"/>
          <w:color w:val="000000" w:themeColor="text1"/>
          <w:sz w:val="22"/>
          <w:szCs w:val="22"/>
          <w14:textOutline w14:w="0" w14:cap="flat" w14:cmpd="sng" w14:algn="ctr">
            <w14:noFill/>
            <w14:prstDash w14:val="solid"/>
            <w14:round/>
          </w14:textOutline>
        </w:rPr>
      </w:pPr>
      <w:r w:rsidRPr="00222A79">
        <w:rPr>
          <w:rFonts w:asciiTheme="minorHAnsi" w:hAnsiTheme="minorHAnsi" w:cstheme="minorHAnsi"/>
          <w:b/>
          <w:color w:val="000000" w:themeColor="text1"/>
          <w:sz w:val="22"/>
          <w:szCs w:val="22"/>
          <w14:textOutline w14:w="0" w14:cap="flat" w14:cmpd="sng" w14:algn="ctr">
            <w14:noFill/>
            <w14:prstDash w14:val="solid"/>
            <w14:round/>
          </w14:textOutline>
        </w:rPr>
        <w:t xml:space="preserve">13.09.2020 </w:t>
      </w:r>
      <w:r w:rsidRPr="00222A79">
        <w:rPr>
          <w:rFonts w:asciiTheme="minorHAnsi" w:hAnsiTheme="minorHAnsi" w:cstheme="minorHAnsi"/>
          <w:b/>
          <w:bCs/>
          <w:color w:val="000000" w:themeColor="text1"/>
          <w:sz w:val="22"/>
          <w:szCs w:val="22"/>
          <w14:textOutline w14:w="0" w14:cap="flat" w14:cmpd="sng" w14:algn="ctr">
            <w14:noFill/>
            <w14:prstDash w14:val="solid"/>
            <w14:round/>
          </w14:textOutline>
        </w:rPr>
        <w:t>Вертолетный тур на Плато Путорана</w:t>
      </w:r>
    </w:p>
    <w:p w:rsidR="00065596" w:rsidRDefault="00AC3F2A" w:rsidP="00AC3F2A">
      <w:pPr>
        <w:contextualSpacing/>
        <w:jc w:val="both"/>
        <w:rPr>
          <w:rFonts w:asciiTheme="minorHAnsi" w:hAnsiTheme="minorHAnsi" w:cstheme="minorHAnsi"/>
          <w:color w:val="000000" w:themeColor="text1"/>
          <w:sz w:val="22"/>
          <w:szCs w:val="22"/>
          <w:lang w:val="ru-RU"/>
          <w14:textOutline w14:w="0" w14:cap="flat" w14:cmpd="sng" w14:algn="ctr">
            <w14:noFill/>
            <w14:prstDash w14:val="solid"/>
            <w14:round/>
          </w14:textOutline>
        </w:rPr>
      </w:pPr>
      <w:r w:rsidRPr="00D90D5A">
        <w:rPr>
          <w:rFonts w:asciiTheme="minorHAnsi" w:hAnsiTheme="minorHAnsi" w:cstheme="minorHAnsi"/>
          <w:color w:val="000000" w:themeColor="text1"/>
          <w:sz w:val="22"/>
          <w:szCs w:val="22"/>
          <w14:textOutline w14:w="0" w14:cap="flat" w14:cmpd="sng" w14:algn="ctr">
            <w14:noFill/>
            <w14:prstDash w14:val="solid"/>
            <w14:round/>
          </w14:textOutline>
        </w:rPr>
        <w:t xml:space="preserve">Плато Путорана – загадочная земля за границей полярного круга. «Путорана» на эвенкийском языке – страна озер с крутыми берегами. Это уникальный мир, в котором как на сказочных иллюстрациях диковинные ущелья и водопады, озера с хрустально-чистой водой. Всего здесь около 25 000 больших и малых озер. </w:t>
      </w:r>
    </w:p>
    <w:p w:rsidR="00AC3F2A" w:rsidRPr="00D90D5A" w:rsidRDefault="00AC3F2A" w:rsidP="00AC3F2A">
      <w:pPr>
        <w:contextualSpacing/>
        <w:jc w:val="both"/>
        <w:rPr>
          <w:rFonts w:asciiTheme="minorHAnsi" w:hAnsiTheme="minorHAnsi" w:cstheme="minorHAnsi"/>
          <w:color w:val="000000" w:themeColor="text1"/>
          <w:sz w:val="22"/>
          <w:szCs w:val="22"/>
          <w14:textOutline w14:w="0" w14:cap="flat" w14:cmpd="sng" w14:algn="ctr">
            <w14:noFill/>
            <w14:prstDash w14:val="solid"/>
            <w14:round/>
          </w14:textOutline>
        </w:rPr>
      </w:pPr>
      <w:r w:rsidRPr="00D90D5A">
        <w:rPr>
          <w:rFonts w:asciiTheme="minorHAnsi" w:hAnsiTheme="minorHAnsi" w:cstheme="minorHAnsi"/>
          <w:color w:val="000000" w:themeColor="text1"/>
          <w:sz w:val="22"/>
          <w:szCs w:val="22"/>
          <w14:textOutline w14:w="0" w14:cap="flat" w14:cmpd="sng" w14:algn="ctr">
            <w14:noFill/>
            <w14:prstDash w14:val="solid"/>
            <w14:round/>
          </w14:textOutline>
        </w:rPr>
        <w:t>Вы сможете увидеть всю эту красоту с высоты во время вертолетной прогулки. Вам представится уникальная возможность увидеть места, куда не ступала нога человека.</w:t>
      </w:r>
    </w:p>
    <w:p w:rsidR="00EE1F4B" w:rsidRPr="00D90D5A" w:rsidRDefault="00EE1F4B" w:rsidP="00222A79">
      <w:pPr>
        <w:contextualSpacing/>
        <w:jc w:val="both"/>
        <w:rPr>
          <w:rFonts w:asciiTheme="minorHAnsi" w:hAnsiTheme="minorHAnsi" w:cstheme="minorHAnsi"/>
          <w:color w:val="000000" w:themeColor="text1"/>
          <w:sz w:val="22"/>
          <w:szCs w:val="22"/>
          <w14:textOutline w14:w="0" w14:cap="flat" w14:cmpd="sng" w14:algn="ctr">
            <w14:noFill/>
            <w14:prstDash w14:val="solid"/>
            <w14:round/>
          </w14:textOutline>
        </w:rPr>
      </w:pPr>
      <w:r w:rsidRPr="00D90D5A">
        <w:rPr>
          <w:rFonts w:asciiTheme="minorHAnsi" w:hAnsiTheme="minorHAnsi" w:cstheme="minorHAnsi"/>
          <w:color w:val="000000" w:themeColor="text1"/>
          <w:sz w:val="22"/>
          <w:szCs w:val="22"/>
          <w14:textOutline w14:w="0" w14:cap="flat" w14:cmpd="sng" w14:algn="ctr">
            <w14:noFill/>
            <w14:prstDash w14:val="solid"/>
            <w14:round/>
          </w14:textOutline>
        </w:rPr>
        <w:t>Таинственное плато Путорана – самое сердце России. Если согнуть карту нашей страны пополам, то линия сгиба пройдут четко по юго-восточному берегу озера Виви, находящемуся на путоранском плато. Ненцы и долгане считали Путорану стороной вечного мрака и смерти, а эвенки наоборот – были хранителями загадочных земель. В эвенкийском эпосе существует легенда о золотой бабе – статуе женщины, сделанной из золота и спрятанной в ущелье. Кто найдет эту статую – тот обретет долголетие и богатство. Многие отправлялись на поиски золотой бабы, но безуспешно. Кто знает, может быть повезет именно вам? Плато Путорана – волшебное место в суровых сибирских землях. Путоранский заповедник охраняется всемирной организацией ЮНЕСКО.</w:t>
      </w:r>
    </w:p>
    <w:p w:rsidR="00EE1F4B" w:rsidRPr="00D90D5A" w:rsidRDefault="00EE1F4B" w:rsidP="00222A79">
      <w:pPr>
        <w:contextualSpacing/>
        <w:rPr>
          <w:rFonts w:asciiTheme="minorHAnsi" w:hAnsiTheme="minorHAnsi" w:cstheme="minorHAnsi"/>
          <w:color w:val="000000" w:themeColor="text1"/>
          <w:sz w:val="22"/>
          <w:szCs w:val="22"/>
          <w14:textOutline w14:w="0" w14:cap="flat" w14:cmpd="sng" w14:algn="ctr">
            <w14:noFill/>
            <w14:prstDash w14:val="solid"/>
            <w14:round/>
          </w14:textOutline>
        </w:rPr>
      </w:pPr>
      <w:r w:rsidRPr="00D90D5A">
        <w:rPr>
          <w:rFonts w:asciiTheme="minorHAnsi" w:hAnsiTheme="minorHAnsi" w:cstheme="minorHAnsi"/>
          <w:color w:val="000000" w:themeColor="text1"/>
          <w:sz w:val="22"/>
          <w:szCs w:val="22"/>
          <w14:textOutline w14:w="0" w14:cap="flat" w14:cmpd="sng" w14:algn="ctr">
            <w14:noFill/>
            <w14:prstDash w14:val="solid"/>
            <w14:round/>
          </w14:textOutline>
        </w:rPr>
        <w:t>Продолжительность программы около 5-6 часов</w:t>
      </w:r>
    </w:p>
    <w:p w:rsidR="00EE1F4B" w:rsidRPr="00D90D5A" w:rsidRDefault="00EE1F4B" w:rsidP="00D90D5A">
      <w:pPr>
        <w:contextualSpacing/>
        <w:rPr>
          <w:rFonts w:asciiTheme="minorHAnsi" w:hAnsiTheme="minorHAnsi" w:cstheme="minorHAnsi"/>
          <w:color w:val="000000" w:themeColor="text1"/>
          <w:sz w:val="22"/>
          <w:szCs w:val="22"/>
          <w14:textOutline w14:w="0" w14:cap="flat" w14:cmpd="sng" w14:algn="ctr">
            <w14:noFill/>
            <w14:prstDash w14:val="solid"/>
            <w14:round/>
          </w14:textOutline>
        </w:rPr>
      </w:pPr>
      <w:r w:rsidRPr="00D90D5A">
        <w:rPr>
          <w:rFonts w:asciiTheme="minorHAnsi" w:hAnsiTheme="minorHAnsi" w:cstheme="minorHAnsi"/>
          <w:color w:val="000000" w:themeColor="text1"/>
          <w:sz w:val="22"/>
          <w:szCs w:val="22"/>
          <w14:textOutline w14:w="0" w14:cap="flat" w14:cmpd="sng" w14:algn="ctr">
            <w14:noFill/>
            <w14:prstDash w14:val="solid"/>
            <w14:round/>
          </w14:textOutline>
        </w:rPr>
        <w:t>Ночью покидаем порт – отправляемся в круиз.</w:t>
      </w:r>
    </w:p>
    <w:p w:rsidR="00EE1F4B" w:rsidRPr="00222A79" w:rsidRDefault="00EE1F4B" w:rsidP="00222A79">
      <w:pPr>
        <w:contextualSpacing/>
        <w:rPr>
          <w:rFonts w:asciiTheme="minorHAnsi" w:hAnsiTheme="minorHAnsi" w:cstheme="minorHAnsi"/>
          <w:color w:val="000000" w:themeColor="text1"/>
          <w:sz w:val="22"/>
          <w:szCs w:val="22"/>
          <w14:textOutline w14:w="0" w14:cap="flat" w14:cmpd="sng" w14:algn="ctr">
            <w14:noFill/>
            <w14:prstDash w14:val="solid"/>
            <w14:round/>
          </w14:textOutline>
        </w:rPr>
      </w:pPr>
    </w:p>
    <w:p w:rsidR="00EE1F4B" w:rsidRPr="00222A79" w:rsidRDefault="00EE1F4B" w:rsidP="00222A79">
      <w:pPr>
        <w:contextualSpacing/>
        <w:rPr>
          <w:rFonts w:asciiTheme="minorHAnsi" w:hAnsiTheme="minorHAnsi" w:cstheme="minorHAnsi"/>
          <w:b/>
          <w:bCs/>
          <w:color w:val="000000" w:themeColor="text1"/>
          <w:sz w:val="22"/>
          <w:szCs w:val="22"/>
          <w14:textOutline w14:w="0" w14:cap="flat" w14:cmpd="sng" w14:algn="ctr">
            <w14:noFill/>
            <w14:prstDash w14:val="solid"/>
            <w14:round/>
          </w14:textOutline>
        </w:rPr>
      </w:pPr>
      <w:r w:rsidRPr="00222A79">
        <w:rPr>
          <w:rFonts w:asciiTheme="minorHAnsi" w:hAnsiTheme="minorHAnsi" w:cstheme="minorHAnsi"/>
          <w:b/>
          <w:color w:val="000000" w:themeColor="text1"/>
          <w:sz w:val="22"/>
          <w:szCs w:val="22"/>
          <w14:textOutline w14:w="0" w14:cap="flat" w14:cmpd="sng" w14:algn="ctr">
            <w14:noFill/>
            <w14:prstDash w14:val="solid"/>
            <w14:round/>
          </w14:textOutline>
        </w:rPr>
        <w:t>14.09.2020</w:t>
      </w:r>
      <w:r w:rsidRPr="00222A79">
        <w:rPr>
          <w:rFonts w:asciiTheme="minorHAnsi" w:hAnsiTheme="minorHAnsi" w:cstheme="minorHAnsi"/>
          <w:color w:val="000000" w:themeColor="text1"/>
          <w:sz w:val="22"/>
          <w:szCs w:val="22"/>
          <w14:textOutline w14:w="0" w14:cap="flat" w14:cmpd="sng" w14:algn="ctr">
            <w14:noFill/>
            <w14:prstDash w14:val="solid"/>
            <w14:round/>
          </w14:textOutline>
        </w:rPr>
        <w:t xml:space="preserve"> </w:t>
      </w:r>
      <w:r w:rsidRPr="00222A79">
        <w:rPr>
          <w:rFonts w:asciiTheme="minorHAnsi" w:hAnsiTheme="minorHAnsi" w:cstheme="minorHAnsi"/>
          <w:b/>
          <w:bCs/>
          <w:color w:val="000000" w:themeColor="text1"/>
          <w:sz w:val="22"/>
          <w:szCs w:val="22"/>
          <w14:textOutline w14:w="0" w14:cap="flat" w14:cmpd="sng" w14:algn="ctr">
            <w14:noFill/>
            <w14:prstDash w14:val="solid"/>
            <w14:round/>
          </w14:textOutline>
        </w:rPr>
        <w:t>Игарка</w:t>
      </w:r>
    </w:p>
    <w:p w:rsidR="00EE1F4B" w:rsidRPr="00222A79" w:rsidRDefault="00EE1F4B" w:rsidP="00D90D5A">
      <w:pPr>
        <w:contextualSpacing/>
        <w:jc w:val="both"/>
        <w:rPr>
          <w:rFonts w:asciiTheme="minorHAnsi" w:hAnsiTheme="minorHAnsi" w:cstheme="minorHAnsi"/>
          <w:color w:val="000000" w:themeColor="text1"/>
          <w:sz w:val="22"/>
          <w:szCs w:val="22"/>
          <w14:textOutline w14:w="0" w14:cap="flat" w14:cmpd="sng" w14:algn="ctr">
            <w14:noFill/>
            <w14:prstDash w14:val="solid"/>
            <w14:round/>
          </w14:textOutline>
        </w:rPr>
      </w:pPr>
      <w:r w:rsidRPr="00222A79">
        <w:rPr>
          <w:rFonts w:asciiTheme="minorHAnsi" w:hAnsiTheme="minorHAnsi" w:cstheme="minorHAnsi"/>
          <w:color w:val="000000" w:themeColor="text1"/>
          <w:sz w:val="22"/>
          <w:szCs w:val="22"/>
          <w14:textOutline w14:w="0" w14:cap="flat" w14:cmpd="sng" w14:algn="ctr">
            <w14:noFill/>
            <w14:prstDash w14:val="solid"/>
            <w14:round/>
          </w14:textOutline>
        </w:rPr>
        <w:t>Удивительный город, построенный на вечной мерзлоте. Здесь 2 месяца летом длится полярный день, а 2 месяца зимой царит полярная ночь.</w:t>
      </w:r>
    </w:p>
    <w:p w:rsidR="00222A79" w:rsidRPr="00D90D5A" w:rsidRDefault="00EE1F4B" w:rsidP="00D90D5A">
      <w:pPr>
        <w:contextualSpacing/>
        <w:jc w:val="both"/>
        <w:rPr>
          <w:rFonts w:asciiTheme="minorHAnsi" w:hAnsiTheme="minorHAnsi" w:cstheme="minorHAnsi"/>
          <w:color w:val="000000" w:themeColor="text1"/>
          <w:sz w:val="22"/>
          <w:szCs w:val="22"/>
          <w14:textOutline w14:w="0" w14:cap="flat" w14:cmpd="sng" w14:algn="ctr">
            <w14:noFill/>
            <w14:prstDash w14:val="solid"/>
            <w14:round/>
          </w14:textOutline>
        </w:rPr>
      </w:pPr>
      <w:r w:rsidRPr="00222A79">
        <w:rPr>
          <w:rFonts w:asciiTheme="minorHAnsi" w:hAnsiTheme="minorHAnsi" w:cstheme="minorHAnsi"/>
          <w:color w:val="000000" w:themeColor="text1"/>
          <w:sz w:val="22"/>
          <w:szCs w:val="22"/>
          <w14:textOutline w14:w="0" w14:cap="flat" w14:cmpd="sng" w14:algn="ctr">
            <w14:noFill/>
            <w14:prstDash w14:val="solid"/>
            <w14:round/>
          </w14:textOutline>
        </w:rPr>
        <w:t xml:space="preserve">В продолжении нашего путешествия – посещение музея вечной мерзлоты, расположенного в заполярном городке Игарка. </w:t>
      </w:r>
    </w:p>
    <w:p w:rsidR="00EE1F4B" w:rsidRPr="00D90D5A" w:rsidRDefault="00EE1F4B" w:rsidP="00222A79">
      <w:pPr>
        <w:contextualSpacing/>
        <w:jc w:val="both"/>
        <w:rPr>
          <w:rFonts w:asciiTheme="minorHAnsi" w:hAnsiTheme="minorHAnsi" w:cstheme="minorHAnsi"/>
          <w:color w:val="000000" w:themeColor="text1"/>
          <w:sz w:val="22"/>
          <w:szCs w:val="22"/>
          <w14:textOutline w14:w="0" w14:cap="flat" w14:cmpd="sng" w14:algn="ctr">
            <w14:noFill/>
            <w14:prstDash w14:val="solid"/>
            <w14:round/>
          </w14:textOutline>
        </w:rPr>
      </w:pPr>
      <w:r w:rsidRPr="00D90D5A">
        <w:rPr>
          <w:rFonts w:asciiTheme="minorHAnsi" w:hAnsiTheme="minorHAnsi" w:cstheme="minorHAnsi"/>
          <w:color w:val="000000" w:themeColor="text1"/>
          <w:sz w:val="22"/>
          <w:szCs w:val="22"/>
          <w14:textOutline w14:w="0" w14:cap="flat" w14:cmpd="sng" w14:algn="ctr">
            <w14:noFill/>
            <w14:prstDash w14:val="solid"/>
            <w14:round/>
          </w14:textOutline>
        </w:rPr>
        <w:t>Этот музей – удивительное явление, не имеющее аналогов во всем мире. Здесь, в толще вечномерзлого грунта находится подземелье, глубина которого достигает 14-ти метров. Музей создан на базе научно-исследовательской лаборатории, основанной в 1936 году. В отделе природы вы увидите образцы древних льдов и растений, которым около 50-ти тысяч лет, а на постоянной экспозиции «Стройка № 503», посвященной строительству железной дороги «Салехард-Игарка» представлены оригинальные документы, предметы быта заключенных и фото из секретных архивов.</w:t>
      </w:r>
    </w:p>
    <w:p w:rsidR="00AC3F2A" w:rsidRDefault="00AC3F2A" w:rsidP="0097746C">
      <w:pPr>
        <w:contextualSpacing/>
        <w:jc w:val="both"/>
        <w:rPr>
          <w:rFonts w:asciiTheme="minorHAnsi" w:hAnsiTheme="minorHAnsi" w:cstheme="minorHAnsi"/>
          <w:b/>
          <w:color w:val="000000" w:themeColor="text1"/>
          <w:sz w:val="22"/>
          <w:szCs w:val="22"/>
          <w:lang w:val="ru-RU"/>
          <w14:textOutline w14:w="9525" w14:cap="rnd" w14:cmpd="sng" w14:algn="ctr">
            <w14:noFill/>
            <w14:prstDash w14:val="solid"/>
            <w14:bevel/>
          </w14:textOutline>
        </w:rPr>
      </w:pPr>
    </w:p>
    <w:p w:rsidR="00EE1F4B" w:rsidRPr="0097746C" w:rsidRDefault="00EE1F4B" w:rsidP="0097746C">
      <w:pPr>
        <w:contextualSpacing/>
        <w:jc w:val="both"/>
        <w:rPr>
          <w:rFonts w:asciiTheme="minorHAnsi" w:hAnsiTheme="minorHAnsi" w:cstheme="minorHAnsi"/>
          <w:b/>
          <w:bCs/>
          <w:color w:val="000000" w:themeColor="text1"/>
          <w:sz w:val="22"/>
          <w:szCs w:val="22"/>
          <w14:textOutline w14:w="9525" w14:cap="rnd" w14:cmpd="sng" w14:algn="ctr">
            <w14:noFill/>
            <w14:prstDash w14:val="solid"/>
            <w14:bevel/>
          </w14:textOutline>
        </w:rPr>
      </w:pPr>
      <w:r w:rsidRPr="0097746C">
        <w:rPr>
          <w:rFonts w:asciiTheme="minorHAnsi" w:hAnsiTheme="minorHAnsi" w:cstheme="minorHAnsi"/>
          <w:b/>
          <w:color w:val="000000" w:themeColor="text1"/>
          <w:sz w:val="22"/>
          <w:szCs w:val="22"/>
          <w14:textOutline w14:w="9525" w14:cap="rnd" w14:cmpd="sng" w14:algn="ctr">
            <w14:noFill/>
            <w14:prstDash w14:val="solid"/>
            <w14:bevel/>
          </w14:textOutline>
        </w:rPr>
        <w:t xml:space="preserve">15.09.2020 </w:t>
      </w:r>
      <w:r w:rsidRPr="0097746C">
        <w:rPr>
          <w:rFonts w:asciiTheme="minorHAnsi" w:hAnsiTheme="minorHAnsi" w:cstheme="minorHAnsi"/>
          <w:b/>
          <w:bCs/>
          <w:color w:val="000000" w:themeColor="text1"/>
          <w:sz w:val="22"/>
          <w:szCs w:val="22"/>
          <w14:textOutline w14:w="9525" w14:cap="rnd" w14:cmpd="sng" w14:algn="ctr">
            <w14:noFill/>
            <w14:prstDash w14:val="solid"/>
            <w14:bevel/>
          </w14:textOutline>
        </w:rPr>
        <w:t>Ермаково</w:t>
      </w:r>
    </w:p>
    <w:p w:rsidR="00EE1F4B" w:rsidRPr="00D90D5A" w:rsidRDefault="00EE1F4B" w:rsidP="0097746C">
      <w:pPr>
        <w:contextualSpacing/>
        <w:jc w:val="both"/>
        <w:rPr>
          <w:rFonts w:asciiTheme="minorHAnsi" w:hAnsiTheme="minorHAnsi" w:cstheme="minorHAnsi"/>
          <w:color w:val="000000" w:themeColor="text1"/>
          <w:sz w:val="22"/>
          <w:szCs w:val="22"/>
          <w14:textOutline w14:w="0" w14:cap="flat" w14:cmpd="sng" w14:algn="ctr">
            <w14:noFill/>
            <w14:prstDash w14:val="solid"/>
            <w14:round/>
          </w14:textOutline>
        </w:rPr>
      </w:pPr>
      <w:r w:rsidRPr="00D90D5A">
        <w:rPr>
          <w:rFonts w:asciiTheme="minorHAnsi" w:hAnsiTheme="minorHAnsi" w:cstheme="minorHAnsi"/>
          <w:color w:val="000000" w:themeColor="text1"/>
          <w:sz w:val="22"/>
          <w:szCs w:val="22"/>
          <w14:textOutline w14:w="0" w14:cap="flat" w14:cmpd="sng" w14:algn="ctr">
            <w14:noFill/>
            <w14:prstDash w14:val="solid"/>
            <w14:round/>
          </w14:textOutline>
        </w:rPr>
        <w:t xml:space="preserve">Административный центр, штаб </w:t>
      </w:r>
      <w:bookmarkStart w:id="0" w:name="_GoBack"/>
      <w:bookmarkEnd w:id="0"/>
      <w:r w:rsidRPr="00D90D5A">
        <w:rPr>
          <w:rFonts w:asciiTheme="minorHAnsi" w:hAnsiTheme="minorHAnsi" w:cstheme="minorHAnsi"/>
          <w:color w:val="000000" w:themeColor="text1"/>
          <w:sz w:val="22"/>
          <w:szCs w:val="22"/>
          <w14:textOutline w14:w="0" w14:cap="flat" w14:cmpd="sng" w14:algn="ctr">
            <w14:noFill/>
            <w14:prstDash w14:val="solid"/>
            <w14:round/>
          </w14:textOutline>
        </w:rPr>
        <w:t>503-й стройки ГУЛАГа. В период строительства Северной железной дороги численность населения доходила до 20 тысяч человек, большую часть из которых составляли заключенные и ссыльные, вольнонаемных рабочих было значительно меньше.</w:t>
      </w:r>
    </w:p>
    <w:p w:rsidR="00EE1F4B" w:rsidRDefault="00EE1F4B" w:rsidP="0097746C">
      <w:pPr>
        <w:contextualSpacing/>
        <w:jc w:val="both"/>
        <w:rPr>
          <w:rFonts w:asciiTheme="minorHAnsi" w:hAnsiTheme="minorHAnsi" w:cstheme="minorHAnsi"/>
          <w:color w:val="000000" w:themeColor="text1"/>
          <w:sz w:val="22"/>
          <w:szCs w:val="22"/>
          <w:lang w:val="ru-RU"/>
          <w14:textOutline w14:w="0" w14:cap="flat" w14:cmpd="sng" w14:algn="ctr">
            <w14:noFill/>
            <w14:prstDash w14:val="solid"/>
            <w14:round/>
          </w14:textOutline>
        </w:rPr>
      </w:pPr>
      <w:r w:rsidRPr="00D90D5A">
        <w:rPr>
          <w:rFonts w:asciiTheme="minorHAnsi" w:hAnsiTheme="minorHAnsi" w:cstheme="minorHAnsi"/>
          <w:color w:val="000000" w:themeColor="text1"/>
          <w:sz w:val="22"/>
          <w:szCs w:val="22"/>
          <w14:textOutline w14:w="0" w14:cap="flat" w14:cmpd="sng" w14:algn="ctr">
            <w14:noFill/>
            <w14:prstDash w14:val="solid"/>
            <w14:round/>
          </w14:textOutline>
        </w:rPr>
        <w:t>Ермаково – не самый жизнерадостный поселок Красноярского края, но тем не менее – это одна из известных локаций, привлекающая путешественников со всего мира. Начиная с 1949 года сюда, в административный центр 503-й стройки ГУЛАГа свозили заключенных со всех концов страны - строить Трансполярную магистраль. До 1953 года здесь удалось проложить около 700 километров железной дороги, но спустя несколько месяцев после смерти Сталина все работы были остановлены. «Дорога смерти» унесшая десятки тысяч жизней. Рельсы, прорезающие безмолвную тайгу на сотни километров и уходящие в никуда. Небольшое село Ермаково - незабвенная веха нашей истории. Вместе с экскурсоводом вы сможете совершить пешее путешествие до заброшенных объектов стройки и лагерей.</w:t>
      </w:r>
    </w:p>
    <w:p w:rsidR="00AD403F" w:rsidRPr="00AC3F2A" w:rsidRDefault="00AD403F" w:rsidP="00AD403F">
      <w:pPr>
        <w:jc w:val="center"/>
        <w:rPr>
          <w:rFonts w:asciiTheme="minorHAnsi" w:hAnsiTheme="minorHAnsi" w:cstheme="minorHAnsi"/>
          <w:color w:val="000000" w:themeColor="text1"/>
          <w14:textOutline w14:w="0" w14:cap="flat" w14:cmpd="sng" w14:algn="ctr">
            <w14:noFill/>
            <w14:prstDash w14:val="solid"/>
            <w14:round/>
          </w14:textOutline>
        </w:rPr>
      </w:pPr>
      <w:r w:rsidRPr="00222A79">
        <w:rPr>
          <w:noProof/>
          <w:lang w:val="ru-RU" w:eastAsia="ru-RU"/>
          <w14:textOutline w14:w="9525" w14:cap="rnd" w14:cmpd="sng" w14:algn="ctr">
            <w14:noFill/>
            <w14:prstDash w14:val="solid"/>
            <w14:bevel/>
          </w14:textOutline>
        </w:rPr>
        <w:lastRenderedPageBreak/>
        <w:drawing>
          <wp:inline distT="0" distB="0" distL="0" distR="0" wp14:anchorId="08829B0F" wp14:editId="158337AA">
            <wp:extent cx="3362325" cy="2260343"/>
            <wp:effectExtent l="0" t="0" r="0" b="6985"/>
            <wp:docPr id="14" name="Рисунок 14" descr="\\prodesk\Share\Foto\Енисей\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esk\Share\Foto\Енисей\33.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376491" cy="2269866"/>
                    </a:xfrm>
                    <a:prstGeom prst="rect">
                      <a:avLst/>
                    </a:prstGeom>
                    <a:noFill/>
                    <a:ln>
                      <a:noFill/>
                    </a:ln>
                  </pic:spPr>
                </pic:pic>
              </a:graphicData>
            </a:graphic>
          </wp:inline>
        </w:drawing>
      </w:r>
      <w:r w:rsidRPr="00AC3F2A">
        <w:rPr>
          <w:rFonts w:asciiTheme="minorHAnsi" w:hAnsiTheme="minorHAnsi" w:cstheme="minorHAnsi"/>
          <w:color w:val="000000" w:themeColor="text1"/>
          <w14:textOutline w14:w="0" w14:cap="flat" w14:cmpd="sng" w14:algn="ctr">
            <w14:noFill/>
            <w14:prstDash w14:val="solid"/>
            <w14:round/>
          </w14:textOutline>
        </w:rPr>
        <w:t xml:space="preserve"> </w:t>
      </w:r>
      <w:r w:rsidRPr="00222A79">
        <w:rPr>
          <w:noProof/>
          <w:lang w:val="ru-RU" w:eastAsia="ru-RU"/>
        </w:rPr>
        <w:drawing>
          <wp:inline distT="0" distB="0" distL="0" distR="0" wp14:anchorId="65FB247C" wp14:editId="6EB39DEF">
            <wp:extent cx="3345251" cy="2266950"/>
            <wp:effectExtent l="0" t="0" r="7620" b="0"/>
            <wp:docPr id="16" name="Рисунок 16" descr="\\prodesk\Share\Foto\Енисе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esk\Share\Foto\Енисей\4.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356145" cy="2274333"/>
                    </a:xfrm>
                    <a:prstGeom prst="rect">
                      <a:avLst/>
                    </a:prstGeom>
                    <a:noFill/>
                    <a:ln>
                      <a:noFill/>
                    </a:ln>
                  </pic:spPr>
                </pic:pic>
              </a:graphicData>
            </a:graphic>
          </wp:inline>
        </w:drawing>
      </w:r>
    </w:p>
    <w:p w:rsidR="00EE1F4B" w:rsidRPr="00D90D5A" w:rsidRDefault="00EE1F4B" w:rsidP="00D90D5A">
      <w:pPr>
        <w:contextualSpacing/>
        <w:jc w:val="both"/>
        <w:rPr>
          <w:rFonts w:asciiTheme="minorHAnsi" w:hAnsiTheme="minorHAnsi" w:cstheme="minorHAnsi"/>
          <w:b/>
          <w:bCs/>
          <w:color w:val="000000" w:themeColor="text1"/>
          <w:sz w:val="22"/>
          <w:szCs w:val="22"/>
          <w14:textOutline w14:w="9525" w14:cap="rnd" w14:cmpd="sng" w14:algn="ctr">
            <w14:noFill/>
            <w14:prstDash w14:val="solid"/>
            <w14:bevel/>
          </w14:textOutline>
        </w:rPr>
      </w:pPr>
      <w:r w:rsidRPr="00D90D5A">
        <w:rPr>
          <w:rFonts w:asciiTheme="minorHAnsi" w:hAnsiTheme="minorHAnsi" w:cstheme="minorHAnsi"/>
          <w:b/>
          <w:bCs/>
          <w:color w:val="000000" w:themeColor="text1"/>
          <w:sz w:val="22"/>
          <w:szCs w:val="22"/>
          <w14:textOutline w14:w="9525" w14:cap="rnd" w14:cmpd="sng" w14:algn="ctr">
            <w14:noFill/>
            <w14:prstDash w14:val="solid"/>
            <w14:bevel/>
          </w14:textOutline>
        </w:rPr>
        <w:t>Посвящение в полярники</w:t>
      </w:r>
    </w:p>
    <w:p w:rsidR="00EE1F4B" w:rsidRPr="0097746C" w:rsidRDefault="00EE1F4B" w:rsidP="0097746C">
      <w:pPr>
        <w:contextualSpacing/>
        <w:jc w:val="both"/>
        <w:rPr>
          <w:rFonts w:asciiTheme="minorHAnsi" w:hAnsiTheme="minorHAnsi" w:cstheme="minorHAnsi"/>
          <w:color w:val="000000" w:themeColor="text1"/>
          <w:sz w:val="22"/>
          <w:szCs w:val="22"/>
          <w14:textOutline w14:w="9525" w14:cap="rnd" w14:cmpd="sng" w14:algn="ctr">
            <w14:noFill/>
            <w14:prstDash w14:val="solid"/>
            <w14:bevel/>
          </w14:textOutline>
        </w:rPr>
      </w:pPr>
      <w:r w:rsidRPr="0097746C">
        <w:rPr>
          <w:rFonts w:asciiTheme="minorHAnsi" w:hAnsiTheme="minorHAnsi" w:cstheme="minorHAnsi"/>
          <w:color w:val="000000" w:themeColor="text1"/>
          <w:sz w:val="22"/>
          <w:szCs w:val="22"/>
          <w14:textOutline w14:w="9525" w14:cap="rnd" w14:cmpd="sng" w14:algn="ctr">
            <w14:noFill/>
            <w14:prstDash w14:val="solid"/>
            <w14:bevel/>
          </w14:textOutline>
        </w:rPr>
        <w:t>Пересечь полярный круг можно как угодно: перешагнуть, перескочить, переехать, вы же перейдете его на теплоходе, но для того, чтобы считаться настоящим полярником, нужно пройти обряд посвящения. По старинной традиции нужно окунуться в Енисей, выпить соленой воды и русской водки. Для вас мы приготовили упрощенный, но все же настоящий вариант ритуала.</w:t>
      </w:r>
    </w:p>
    <w:p w:rsidR="00EE1F4B" w:rsidRPr="00F60694" w:rsidRDefault="00EE1F4B" w:rsidP="00F60694">
      <w:pPr>
        <w:pStyle w:val="af4"/>
        <w:numPr>
          <w:ilvl w:val="0"/>
          <w:numId w:val="14"/>
        </w:numPr>
        <w:jc w:val="both"/>
        <w:rPr>
          <w:rFonts w:cstheme="minorHAnsi"/>
          <w:b/>
          <w:color w:val="FF0000"/>
          <w:sz w:val="22"/>
          <w:szCs w:val="22"/>
          <w14:textOutline w14:w="9525" w14:cap="rnd" w14:cmpd="sng" w14:algn="ctr">
            <w14:noFill/>
            <w14:prstDash w14:val="solid"/>
            <w14:bevel/>
          </w14:textOutline>
        </w:rPr>
      </w:pPr>
      <w:r w:rsidRPr="00F60694">
        <w:rPr>
          <w:rFonts w:cstheme="minorHAnsi"/>
          <w:b/>
          <w:color w:val="FF0000"/>
          <w:sz w:val="22"/>
          <w:szCs w:val="22"/>
          <w14:textOutline w14:w="9525" w14:cap="rnd" w14:cmpd="sng" w14:algn="ctr">
            <w14:noFill/>
            <w14:prstDash w14:val="solid"/>
            <w14:bevel/>
          </w14:textOutline>
        </w:rPr>
        <w:t>За доплат</w:t>
      </w:r>
      <w:r w:rsidR="00F60694">
        <w:rPr>
          <w:rFonts w:cstheme="minorHAnsi"/>
          <w:b/>
          <w:color w:val="FF0000"/>
          <w:sz w:val="22"/>
          <w:szCs w:val="22"/>
          <w14:textOutline w14:w="9525" w14:cap="rnd" w14:cmpd="sng" w14:algn="ctr">
            <w14:noFill/>
            <w14:prstDash w14:val="solid"/>
            <w14:bevel/>
          </w14:textOutline>
        </w:rPr>
        <w:t>у</w:t>
      </w:r>
      <w:r w:rsidRPr="00F60694">
        <w:rPr>
          <w:rFonts w:cstheme="minorHAnsi"/>
          <w:b/>
          <w:color w:val="FF0000"/>
          <w:sz w:val="22"/>
          <w:szCs w:val="22"/>
          <w14:textOutline w14:w="9525" w14:cap="rnd" w14:cmpd="sng" w14:algn="ctr">
            <w14:noFill/>
            <w14:prstDash w14:val="solid"/>
            <w14:bevel/>
          </w14:textOutline>
        </w:rPr>
        <w:t xml:space="preserve"> можно организовать рыбалку.</w:t>
      </w:r>
    </w:p>
    <w:p w:rsidR="00AD403F" w:rsidRDefault="00AD403F" w:rsidP="0097746C">
      <w:pPr>
        <w:contextualSpacing/>
        <w:jc w:val="both"/>
        <w:rPr>
          <w:rFonts w:asciiTheme="minorHAnsi" w:hAnsiTheme="minorHAnsi" w:cstheme="minorHAnsi"/>
          <w:b/>
          <w:color w:val="000000" w:themeColor="text1"/>
          <w:sz w:val="22"/>
          <w:szCs w:val="22"/>
          <w:lang w:val="ru-RU"/>
          <w14:textOutline w14:w="9525" w14:cap="rnd" w14:cmpd="sng" w14:algn="ctr">
            <w14:noFill/>
            <w14:prstDash w14:val="solid"/>
            <w14:bevel/>
          </w14:textOutline>
        </w:rPr>
      </w:pPr>
    </w:p>
    <w:p w:rsidR="00EE1F4B" w:rsidRPr="0097746C" w:rsidRDefault="00EE1F4B" w:rsidP="0097746C">
      <w:pPr>
        <w:contextualSpacing/>
        <w:jc w:val="both"/>
        <w:rPr>
          <w:rFonts w:asciiTheme="minorHAnsi" w:hAnsiTheme="minorHAnsi" w:cstheme="minorHAnsi"/>
          <w:b/>
          <w:bCs/>
          <w:color w:val="000000" w:themeColor="text1"/>
          <w:sz w:val="22"/>
          <w:szCs w:val="22"/>
          <w14:textOutline w14:w="9525" w14:cap="rnd" w14:cmpd="sng" w14:algn="ctr">
            <w14:noFill/>
            <w14:prstDash w14:val="solid"/>
            <w14:bevel/>
          </w14:textOutline>
        </w:rPr>
      </w:pPr>
      <w:r w:rsidRPr="0097746C">
        <w:rPr>
          <w:rFonts w:asciiTheme="minorHAnsi" w:hAnsiTheme="minorHAnsi" w:cstheme="minorHAnsi"/>
          <w:b/>
          <w:color w:val="000000" w:themeColor="text1"/>
          <w:sz w:val="22"/>
          <w:szCs w:val="22"/>
          <w14:textOutline w14:w="9525" w14:cap="rnd" w14:cmpd="sng" w14:algn="ctr">
            <w14:noFill/>
            <w14:prstDash w14:val="solid"/>
            <w14:bevel/>
          </w14:textOutline>
        </w:rPr>
        <w:t xml:space="preserve">16.09.2020 </w:t>
      </w:r>
      <w:r w:rsidRPr="0097746C">
        <w:rPr>
          <w:rFonts w:asciiTheme="minorHAnsi" w:hAnsiTheme="minorHAnsi" w:cstheme="minorHAnsi"/>
          <w:b/>
          <w:bCs/>
          <w:color w:val="000000" w:themeColor="text1"/>
          <w:sz w:val="22"/>
          <w:szCs w:val="22"/>
          <w14:textOutline w14:w="9525" w14:cap="rnd" w14:cmpd="sng" w14:algn="ctr">
            <w14:noFill/>
            <w14:prstDash w14:val="solid"/>
            <w14:bevel/>
          </w14:textOutline>
        </w:rPr>
        <w:t>Туруханск</w:t>
      </w:r>
    </w:p>
    <w:p w:rsidR="00EE1F4B" w:rsidRPr="00D90D5A" w:rsidRDefault="00EE1F4B" w:rsidP="0097746C">
      <w:pPr>
        <w:contextualSpacing/>
        <w:jc w:val="both"/>
        <w:rPr>
          <w:rFonts w:asciiTheme="minorHAnsi" w:hAnsiTheme="minorHAnsi" w:cstheme="minorHAnsi"/>
          <w:color w:val="000000" w:themeColor="text1"/>
          <w:sz w:val="22"/>
          <w:szCs w:val="22"/>
          <w14:textOutline w14:w="0" w14:cap="flat" w14:cmpd="sng" w14:algn="ctr">
            <w14:noFill/>
            <w14:prstDash w14:val="solid"/>
            <w14:round/>
          </w14:textOutline>
        </w:rPr>
      </w:pPr>
      <w:r w:rsidRPr="00D90D5A">
        <w:rPr>
          <w:rFonts w:asciiTheme="minorHAnsi" w:hAnsiTheme="minorHAnsi" w:cstheme="minorHAnsi"/>
          <w:color w:val="000000" w:themeColor="text1"/>
          <w:sz w:val="22"/>
          <w:szCs w:val="22"/>
          <w14:textOutline w14:w="9525" w14:cap="rnd" w14:cmpd="sng" w14:algn="ctr">
            <w14:noFill/>
            <w14:prstDash w14:val="solid"/>
            <w14:bevel/>
          </w14:textOutline>
        </w:rPr>
        <w:t xml:space="preserve">Центральное село Туруханского района — самого большого района Красноярского края. Условия для жизни здесь суровые: морозы достигают –60°С, а летом температура воздуха повышается до +35°. </w:t>
      </w:r>
    </w:p>
    <w:p w:rsidR="00EE1F4B" w:rsidRPr="00D90D5A" w:rsidRDefault="00EE1F4B" w:rsidP="0097746C">
      <w:pPr>
        <w:jc w:val="both"/>
        <w:rPr>
          <w:rFonts w:asciiTheme="minorHAnsi" w:hAnsiTheme="minorHAnsi" w:cstheme="minorHAnsi"/>
          <w:color w:val="000000" w:themeColor="text1"/>
          <w:sz w:val="22"/>
          <w:szCs w:val="22"/>
          <w14:textOutline w14:w="9525" w14:cap="rnd" w14:cmpd="sng" w14:algn="ctr">
            <w14:noFill/>
            <w14:prstDash w14:val="solid"/>
            <w14:bevel/>
          </w14:textOutline>
        </w:rPr>
      </w:pPr>
      <w:r w:rsidRPr="00D90D5A">
        <w:rPr>
          <w:rFonts w:asciiTheme="minorHAnsi" w:hAnsiTheme="minorHAnsi" w:cstheme="minorHAnsi"/>
          <w:color w:val="000000" w:themeColor="text1"/>
          <w:sz w:val="22"/>
          <w:szCs w:val="22"/>
          <w14:textOutline w14:w="9525" w14:cap="rnd" w14:cmpd="sng" w14:algn="ctr">
            <w14:noFill/>
            <w14:prstDash w14:val="solid"/>
            <w14:bevel/>
          </w14:textOutline>
        </w:rPr>
        <w:t>Туруханск, в прошлом именуемый «Монастырским селом», стоит на стрелке в устье Нижней Тунгуски.</w:t>
      </w:r>
    </w:p>
    <w:p w:rsidR="00EE1F4B" w:rsidRPr="00D90D5A" w:rsidRDefault="00EE1F4B" w:rsidP="0097746C">
      <w:pPr>
        <w:contextualSpacing/>
        <w:jc w:val="both"/>
        <w:rPr>
          <w:rFonts w:asciiTheme="minorHAnsi" w:hAnsiTheme="minorHAnsi" w:cstheme="minorHAnsi"/>
          <w:color w:val="000000" w:themeColor="text1"/>
          <w:sz w:val="22"/>
          <w:szCs w:val="22"/>
          <w14:textOutline w14:w="9525" w14:cap="rnd" w14:cmpd="sng" w14:algn="ctr">
            <w14:noFill/>
            <w14:prstDash w14:val="solid"/>
            <w14:bevel/>
          </w14:textOutline>
        </w:rPr>
      </w:pPr>
      <w:r w:rsidRPr="00D90D5A">
        <w:rPr>
          <w:rFonts w:asciiTheme="minorHAnsi" w:hAnsiTheme="minorHAnsi" w:cstheme="minorHAnsi"/>
          <w:color w:val="000000" w:themeColor="text1"/>
          <w:sz w:val="22"/>
          <w:szCs w:val="22"/>
          <w14:textOutline w14:w="9525" w14:cap="rnd" w14:cmpd="sng" w14:algn="ctr">
            <w14:noFill/>
            <w14:prstDash w14:val="solid"/>
            <w14:bevel/>
          </w14:textOutline>
        </w:rPr>
        <w:t>Когда-то эти места славились пушниной – шкуры редкого серебряного песца были «основной валютой» для жителей. Недаром это животное красуется на гербе Туруханска. Современникам Туруханский край больше известен как место ссылки политзаключенных. В свое время здесь в деревянных бараках жили дочь Марины Цветаевой Ариадна Эфрон, революционер и политический деятель Яков Свердлов и проездом в свою последнюю ссылку в Курейку останавливался Иосиф Джугашвили. Посетив дом-музей Свердлова, вы узнаете много интересных фактов, долгое время существовавших под грифом «секретно».</w:t>
      </w:r>
    </w:p>
    <w:p w:rsidR="00EE1F4B" w:rsidRPr="0097746C" w:rsidRDefault="00EE1F4B" w:rsidP="0097746C">
      <w:pPr>
        <w:contextualSpacing/>
        <w:jc w:val="both"/>
        <w:rPr>
          <w:rFonts w:asciiTheme="minorHAnsi" w:hAnsiTheme="minorHAnsi" w:cstheme="minorHAnsi"/>
          <w:color w:val="000000" w:themeColor="text1"/>
          <w:sz w:val="22"/>
          <w:szCs w:val="22"/>
          <w14:textOutline w14:w="9525" w14:cap="rnd" w14:cmpd="sng" w14:algn="ctr">
            <w14:noFill/>
            <w14:prstDash w14:val="solid"/>
            <w14:bevel/>
          </w14:textOutline>
        </w:rPr>
      </w:pPr>
    </w:p>
    <w:p w:rsidR="00EE1F4B" w:rsidRPr="0097746C" w:rsidRDefault="00EE1F4B" w:rsidP="0097746C">
      <w:pPr>
        <w:contextualSpacing/>
        <w:jc w:val="both"/>
        <w:rPr>
          <w:rFonts w:asciiTheme="minorHAnsi" w:hAnsiTheme="minorHAnsi" w:cstheme="minorHAnsi"/>
          <w:b/>
          <w:bCs/>
          <w:color w:val="000000" w:themeColor="text1"/>
          <w:sz w:val="22"/>
          <w:szCs w:val="22"/>
          <w14:textOutline w14:w="9525" w14:cap="rnd" w14:cmpd="sng" w14:algn="ctr">
            <w14:noFill/>
            <w14:prstDash w14:val="solid"/>
            <w14:bevel/>
          </w14:textOutline>
        </w:rPr>
      </w:pPr>
      <w:r w:rsidRPr="0097746C">
        <w:rPr>
          <w:rFonts w:asciiTheme="minorHAnsi" w:hAnsiTheme="minorHAnsi" w:cstheme="minorHAnsi"/>
          <w:b/>
          <w:color w:val="000000" w:themeColor="text1"/>
          <w:sz w:val="22"/>
          <w:szCs w:val="22"/>
          <w14:textOutline w14:w="9525" w14:cap="rnd" w14:cmpd="sng" w14:algn="ctr">
            <w14:noFill/>
            <w14:prstDash w14:val="solid"/>
            <w14:bevel/>
          </w14:textOutline>
        </w:rPr>
        <w:t>17.09.2020</w:t>
      </w:r>
      <w:r w:rsidRPr="0097746C">
        <w:rPr>
          <w:rFonts w:asciiTheme="minorHAnsi" w:hAnsiTheme="minorHAnsi" w:cstheme="minorHAnsi"/>
          <w:b/>
          <w:bCs/>
          <w:color w:val="000000" w:themeColor="text1"/>
          <w:sz w:val="22"/>
          <w:szCs w:val="22"/>
          <w14:textOutline w14:w="9525" w14:cap="rnd" w14:cmpd="sng" w14:algn="ctr">
            <w14:noFill/>
            <w14:prstDash w14:val="solid"/>
            <w14:bevel/>
          </w14:textOutline>
        </w:rPr>
        <w:t xml:space="preserve"> Верхнеимбатск</w:t>
      </w:r>
    </w:p>
    <w:p w:rsidR="00EE1F4B" w:rsidRPr="00D90D5A" w:rsidRDefault="00EE1F4B" w:rsidP="0097746C">
      <w:pPr>
        <w:contextualSpacing/>
        <w:jc w:val="both"/>
        <w:rPr>
          <w:rFonts w:asciiTheme="minorHAnsi" w:hAnsiTheme="minorHAnsi" w:cstheme="minorHAnsi"/>
          <w:color w:val="000000" w:themeColor="text1"/>
          <w:sz w:val="22"/>
          <w:szCs w:val="22"/>
          <w14:textOutline w14:w="9525" w14:cap="rnd" w14:cmpd="sng" w14:algn="ctr">
            <w14:noFill/>
            <w14:prstDash w14:val="solid"/>
            <w14:bevel/>
          </w14:textOutline>
        </w:rPr>
      </w:pPr>
      <w:r w:rsidRPr="00D90D5A">
        <w:rPr>
          <w:rFonts w:asciiTheme="minorHAnsi" w:hAnsiTheme="minorHAnsi" w:cstheme="minorHAnsi"/>
          <w:color w:val="000000" w:themeColor="text1"/>
          <w:sz w:val="22"/>
          <w:szCs w:val="22"/>
          <w14:textOutline w14:w="9525" w14:cap="rnd" w14:cmpd="sng" w14:algn="ctr">
            <w14:noFill/>
            <w14:prstDash w14:val="solid"/>
            <w14:bevel/>
          </w14:textOutline>
        </w:rPr>
        <w:t>Верхнеимбатск – поселок с 400-летней историей, наследник северных народов, казаков и поморов, ссыльных и вольных, первопроходцев и хранителей прошлого, - приоткроет завесу загадочного мира Земли Тунгусской.</w:t>
      </w:r>
    </w:p>
    <w:p w:rsidR="00EE1F4B" w:rsidRPr="00D90D5A" w:rsidRDefault="00EE1F4B" w:rsidP="0097746C">
      <w:pPr>
        <w:contextualSpacing/>
        <w:jc w:val="both"/>
        <w:rPr>
          <w:rFonts w:asciiTheme="minorHAnsi" w:hAnsiTheme="minorHAnsi" w:cstheme="minorHAnsi"/>
          <w:color w:val="000000" w:themeColor="text1"/>
          <w:sz w:val="22"/>
          <w:szCs w:val="22"/>
          <w14:textOutline w14:w="9525" w14:cap="rnd" w14:cmpd="sng" w14:algn="ctr">
            <w14:noFill/>
            <w14:prstDash w14:val="solid"/>
            <w14:bevel/>
          </w14:textOutline>
        </w:rPr>
      </w:pPr>
      <w:r w:rsidRPr="00D90D5A">
        <w:rPr>
          <w:rFonts w:asciiTheme="minorHAnsi" w:hAnsiTheme="minorHAnsi" w:cstheme="minorHAnsi"/>
          <w:color w:val="000000" w:themeColor="text1"/>
          <w:sz w:val="22"/>
          <w:szCs w:val="22"/>
          <w14:textOutline w14:w="9525" w14:cap="rnd" w14:cmpd="sng" w14:algn="ctr">
            <w14:noFill/>
            <w14:prstDash w14:val="solid"/>
            <w14:bevel/>
          </w14:textOutline>
        </w:rPr>
        <w:t>Село Верхнеимбатск окружено с трех сторон непроходимой тайгой. Здесь царит совершенно особенная атмосфера спокойствия и доверия - жители не запирают двери и радуются гостям, как старым знакомым. В этих краях существуют особые традиции, с которыми вы познакомитесь на старинном обряде, посвященном духу тайги. А пообщаться с сельчанами поближе и узнать много интересных историй можно на выставке картин местных художников.</w:t>
      </w:r>
    </w:p>
    <w:p w:rsidR="00EE1F4B" w:rsidRPr="0097746C" w:rsidRDefault="00EE1F4B" w:rsidP="0097746C">
      <w:pPr>
        <w:contextualSpacing/>
        <w:jc w:val="both"/>
        <w:rPr>
          <w:rFonts w:asciiTheme="minorHAnsi" w:hAnsiTheme="minorHAnsi" w:cstheme="minorHAnsi"/>
          <w:b/>
          <w:bCs/>
          <w:color w:val="000000" w:themeColor="text1"/>
          <w:sz w:val="22"/>
          <w:szCs w:val="22"/>
          <w14:textOutline w14:w="9525" w14:cap="rnd" w14:cmpd="sng" w14:algn="ctr">
            <w14:noFill/>
            <w14:prstDash w14:val="solid"/>
            <w14:bevel/>
          </w14:textOutline>
        </w:rPr>
      </w:pPr>
      <w:r w:rsidRPr="0097746C">
        <w:rPr>
          <w:rFonts w:asciiTheme="minorHAnsi" w:hAnsiTheme="minorHAnsi" w:cstheme="minorHAnsi"/>
          <w:b/>
          <w:bCs/>
          <w:color w:val="000000" w:themeColor="text1"/>
          <w:sz w:val="22"/>
          <w:szCs w:val="22"/>
          <w14:textOutline w14:w="9525" w14:cap="rnd" w14:cmpd="sng" w14:algn="ctr">
            <w14:noFill/>
            <w14:prstDash w14:val="solid"/>
            <w14:bevel/>
          </w14:textOutline>
        </w:rPr>
        <w:t>Бахта</w:t>
      </w:r>
    </w:p>
    <w:p w:rsidR="00EE1F4B" w:rsidRPr="0097746C" w:rsidRDefault="00EE1F4B" w:rsidP="0097746C">
      <w:pPr>
        <w:contextualSpacing/>
        <w:jc w:val="both"/>
        <w:rPr>
          <w:rFonts w:asciiTheme="minorHAnsi" w:hAnsiTheme="minorHAnsi" w:cstheme="minorHAnsi"/>
          <w:color w:val="000000" w:themeColor="text1"/>
          <w:sz w:val="22"/>
          <w:szCs w:val="22"/>
          <w14:textOutline w14:w="9525" w14:cap="rnd" w14:cmpd="sng" w14:algn="ctr">
            <w14:noFill/>
            <w14:prstDash w14:val="solid"/>
            <w14:bevel/>
          </w14:textOutline>
        </w:rPr>
      </w:pPr>
      <w:r w:rsidRPr="0097746C">
        <w:rPr>
          <w:rFonts w:asciiTheme="minorHAnsi" w:hAnsiTheme="minorHAnsi" w:cstheme="minorHAnsi"/>
          <w:color w:val="000000" w:themeColor="text1"/>
          <w:sz w:val="22"/>
          <w:szCs w:val="22"/>
          <w14:textOutline w14:w="9525" w14:cap="rnd" w14:cmpd="sng" w14:algn="ctr">
            <w14:noFill/>
            <w14:prstDash w14:val="solid"/>
            <w14:bevel/>
          </w14:textOutline>
        </w:rPr>
        <w:t>В 1608 г. в устье реки Бахта было заложено зимовье. Основано поселение в 1745 г., первым поселенцем был Сав Андронов.</w:t>
      </w:r>
    </w:p>
    <w:p w:rsidR="00EE1F4B" w:rsidRPr="00F60694" w:rsidRDefault="00EE1F4B" w:rsidP="0097746C">
      <w:pPr>
        <w:contextualSpacing/>
        <w:jc w:val="both"/>
        <w:rPr>
          <w:rFonts w:asciiTheme="minorHAnsi" w:hAnsiTheme="minorHAnsi" w:cstheme="minorHAnsi"/>
          <w:color w:val="000000" w:themeColor="text1"/>
          <w:sz w:val="22"/>
          <w:szCs w:val="22"/>
          <w:lang w:val="ru-RU"/>
          <w14:textOutline w14:w="9525" w14:cap="rnd" w14:cmpd="sng" w14:algn="ctr">
            <w14:noFill/>
            <w14:prstDash w14:val="solid"/>
            <w14:bevel/>
          </w14:textOutline>
        </w:rPr>
      </w:pPr>
      <w:r w:rsidRPr="0097746C">
        <w:rPr>
          <w:rFonts w:asciiTheme="minorHAnsi" w:hAnsiTheme="minorHAnsi" w:cstheme="minorHAnsi"/>
          <w:color w:val="000000" w:themeColor="text1"/>
          <w:sz w:val="22"/>
          <w:szCs w:val="22"/>
          <w14:textOutline w14:w="9525" w14:cap="rnd" w14:cmpd="sng" w14:algn="ctr">
            <w14:noFill/>
            <w14:prstDash w14:val="solid"/>
            <w14:bevel/>
          </w14:textOutline>
        </w:rPr>
        <w:t>Поселок среди тайги, в котором живут охотники и рыболовы - еще один интересный пункт большого речного путешествия. В поселке, расположенном среди берёз и лиственниц, проживает около 300 человек. Это настоящий рай для людей, уставших от мегаполиса. Вы заранее познакомитесь с жителями сибирской глубинки, посмотрев на борту теплохода документальный фильм "Счастливые люди", который рассказывает о промыслах и быте коренного населения</w:t>
      </w:r>
      <w:r w:rsidR="00F60694">
        <w:rPr>
          <w:rFonts w:asciiTheme="minorHAnsi" w:hAnsiTheme="minorHAnsi" w:cstheme="minorHAnsi"/>
          <w:color w:val="000000" w:themeColor="text1"/>
          <w:sz w:val="22"/>
          <w:szCs w:val="22"/>
          <w:lang w:val="ru-RU"/>
          <w14:textOutline w14:w="9525" w14:cap="rnd" w14:cmpd="sng" w14:algn="ctr">
            <w14:noFill/>
            <w14:prstDash w14:val="solid"/>
            <w14:bevel/>
          </w14:textOutline>
        </w:rPr>
        <w:t>.</w:t>
      </w:r>
    </w:p>
    <w:p w:rsidR="00AC3F2A" w:rsidRDefault="00AC3F2A" w:rsidP="00F60694">
      <w:pPr>
        <w:jc w:val="both"/>
        <w:rPr>
          <w:rFonts w:asciiTheme="minorHAnsi" w:hAnsiTheme="minorHAnsi" w:cstheme="minorHAnsi"/>
          <w:b/>
          <w:bCs/>
          <w:color w:val="000000"/>
          <w:sz w:val="22"/>
          <w:szCs w:val="22"/>
          <w:bdr w:val="none" w:sz="0" w:space="0" w:color="auto" w:frame="1"/>
          <w:lang w:val="ru-RU" w:eastAsia="ru-RU"/>
        </w:rPr>
      </w:pPr>
    </w:p>
    <w:p w:rsidR="00567317" w:rsidRPr="00F60694" w:rsidRDefault="00567317" w:rsidP="00F60694">
      <w:pPr>
        <w:jc w:val="both"/>
        <w:rPr>
          <w:rFonts w:asciiTheme="minorHAnsi" w:hAnsiTheme="minorHAnsi" w:cstheme="minorHAnsi"/>
          <w:b/>
          <w:bCs/>
          <w:color w:val="000000"/>
          <w:sz w:val="22"/>
          <w:szCs w:val="22"/>
          <w:bdr w:val="none" w:sz="0" w:space="0" w:color="auto" w:frame="1"/>
          <w:lang w:eastAsia="ru-RU"/>
        </w:rPr>
      </w:pPr>
      <w:r w:rsidRPr="00F60694">
        <w:rPr>
          <w:rFonts w:asciiTheme="minorHAnsi" w:hAnsiTheme="minorHAnsi" w:cstheme="minorHAnsi"/>
          <w:b/>
          <w:bCs/>
          <w:color w:val="000000"/>
          <w:sz w:val="22"/>
          <w:szCs w:val="22"/>
          <w:bdr w:val="none" w:sz="0" w:space="0" w:color="auto" w:frame="1"/>
          <w:lang w:eastAsia="ru-RU"/>
        </w:rPr>
        <w:t>18.09.2020 Ворогово</w:t>
      </w:r>
    </w:p>
    <w:p w:rsidR="00567317" w:rsidRPr="00F60694" w:rsidRDefault="00567317" w:rsidP="00F60694">
      <w:pPr>
        <w:contextualSpacing/>
        <w:jc w:val="both"/>
        <w:rPr>
          <w:rFonts w:asciiTheme="minorHAnsi" w:hAnsiTheme="minorHAnsi" w:cstheme="minorHAnsi"/>
          <w:bCs/>
          <w:color w:val="000000"/>
          <w:sz w:val="22"/>
          <w:szCs w:val="22"/>
          <w:bdr w:val="none" w:sz="0" w:space="0" w:color="auto" w:frame="1"/>
          <w:lang w:eastAsia="ru-RU"/>
        </w:rPr>
      </w:pPr>
      <w:r w:rsidRPr="00F60694">
        <w:rPr>
          <w:rFonts w:asciiTheme="minorHAnsi" w:hAnsiTheme="minorHAnsi" w:cstheme="minorHAnsi"/>
          <w:bCs/>
          <w:color w:val="000000"/>
          <w:sz w:val="22"/>
          <w:szCs w:val="22"/>
          <w:bdr w:val="none" w:sz="0" w:space="0" w:color="auto" w:frame="1"/>
          <w:lang w:eastAsia="ru-RU"/>
        </w:rPr>
        <w:t>В 1637 году село основали два товарища — Осип Григорьевич Цапаня и Иван Еремеевич Ворогов. Для поселения им приглянулись места в устье реки Дубчес, здесь также была возможность выращивать злаковые. Им дали разрешение пользоваться землями сколь угодно и десять лет не брали с них дань.</w:t>
      </w:r>
    </w:p>
    <w:p w:rsidR="00567317" w:rsidRPr="00F60694" w:rsidRDefault="00567317" w:rsidP="00F60694">
      <w:pPr>
        <w:contextualSpacing/>
        <w:jc w:val="both"/>
        <w:rPr>
          <w:rFonts w:asciiTheme="minorHAnsi" w:hAnsiTheme="minorHAnsi" w:cstheme="minorHAnsi"/>
          <w:bCs/>
          <w:color w:val="000000"/>
          <w:sz w:val="22"/>
          <w:szCs w:val="22"/>
          <w:bdr w:val="none" w:sz="0" w:space="0" w:color="auto" w:frame="1"/>
          <w:lang w:eastAsia="ru-RU"/>
        </w:rPr>
      </w:pPr>
      <w:r w:rsidRPr="00F60694">
        <w:rPr>
          <w:rFonts w:asciiTheme="minorHAnsi" w:hAnsiTheme="minorHAnsi" w:cstheme="minorHAnsi"/>
          <w:bCs/>
          <w:color w:val="000000"/>
          <w:sz w:val="22"/>
          <w:szCs w:val="22"/>
          <w:bdr w:val="none" w:sz="0" w:space="0" w:color="auto" w:frame="1"/>
          <w:lang w:eastAsia="ru-RU"/>
        </w:rPr>
        <w:t>Село Ворогово было основано в 1614 году как зимовье мангазейских казаков. Обязательно попробуйте известные во всей округе вороговскую сметану и творог и посетите местную ярмарку. Здесь можно купить брусничное варенье с кедровыми орешками и попробовать настоящую строганину.</w:t>
      </w:r>
    </w:p>
    <w:p w:rsidR="00567317" w:rsidRPr="00F60694" w:rsidRDefault="00567317" w:rsidP="00F60694">
      <w:pPr>
        <w:contextualSpacing/>
        <w:jc w:val="both"/>
        <w:rPr>
          <w:rFonts w:asciiTheme="minorHAnsi" w:hAnsiTheme="minorHAnsi" w:cstheme="minorHAnsi"/>
          <w:bCs/>
          <w:color w:val="000000"/>
          <w:sz w:val="22"/>
          <w:szCs w:val="22"/>
          <w:bdr w:val="none" w:sz="0" w:space="0" w:color="auto" w:frame="1"/>
          <w:lang w:eastAsia="ru-RU"/>
        </w:rPr>
      </w:pPr>
    </w:p>
    <w:p w:rsidR="00AD403F" w:rsidRPr="00222A79" w:rsidRDefault="00AD403F" w:rsidP="00AD403F">
      <w:pPr>
        <w:jc w:val="center"/>
        <w:rPr>
          <w:rFonts w:asciiTheme="minorHAnsi" w:hAnsiTheme="minorHAnsi" w:cstheme="minorHAnsi"/>
          <w:color w:val="000000" w:themeColor="text1"/>
          <w14:textOutline w14:w="0" w14:cap="flat" w14:cmpd="sng" w14:algn="ctr">
            <w14:noFill/>
            <w14:prstDash w14:val="solid"/>
            <w14:round/>
          </w14:textOutline>
        </w:rPr>
      </w:pPr>
      <w:r w:rsidRPr="00222A79">
        <w:rPr>
          <w:rFonts w:asciiTheme="minorHAnsi" w:hAnsiTheme="minorHAnsi" w:cstheme="minorHAnsi"/>
          <w:b/>
          <w:noProof/>
          <w:color w:val="000000" w:themeColor="text1"/>
          <w:sz w:val="28"/>
          <w:szCs w:val="28"/>
          <w:lang w:val="ru-RU" w:eastAsia="ru-RU"/>
        </w:rPr>
        <w:drawing>
          <wp:inline distT="0" distB="0" distL="0" distR="0" wp14:anchorId="588CCFF8" wp14:editId="2D133D6A">
            <wp:extent cx="3409950" cy="2238375"/>
            <wp:effectExtent l="0" t="0" r="0" b="9525"/>
            <wp:docPr id="17" name="Рисунок 17" descr="\\prodesk\Share\Foto\Енисей\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esk\Share\Foto\Енисей\14.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409950" cy="2238375"/>
                    </a:xfrm>
                    <a:prstGeom prst="rect">
                      <a:avLst/>
                    </a:prstGeom>
                    <a:noFill/>
                    <a:ln>
                      <a:noFill/>
                    </a:ln>
                  </pic:spPr>
                </pic:pic>
              </a:graphicData>
            </a:graphic>
          </wp:inline>
        </w:drawing>
      </w:r>
      <w:r w:rsidRPr="00222A79">
        <w:rPr>
          <w:rFonts w:asciiTheme="minorHAnsi" w:hAnsiTheme="minorHAnsi" w:cstheme="minorHAnsi"/>
          <w:color w:val="000000" w:themeColor="text1"/>
          <w14:textOutline w14:w="0" w14:cap="flat" w14:cmpd="sng" w14:algn="ctr">
            <w14:noFill/>
            <w14:prstDash w14:val="solid"/>
            <w14:round/>
          </w14:textOutline>
        </w:rPr>
        <w:t xml:space="preserve"> </w:t>
      </w:r>
      <w:r w:rsidRPr="00222A79">
        <w:rPr>
          <w:rFonts w:asciiTheme="minorHAnsi" w:hAnsiTheme="minorHAnsi" w:cstheme="minorHAnsi"/>
          <w:noProof/>
          <w:color w:val="000000" w:themeColor="text1"/>
          <w:lang w:val="ru-RU" w:eastAsia="ru-RU"/>
        </w:rPr>
        <w:drawing>
          <wp:inline distT="0" distB="0" distL="0" distR="0" wp14:anchorId="5627E545" wp14:editId="53937922">
            <wp:extent cx="3401695" cy="223774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401695" cy="2237740"/>
                    </a:xfrm>
                    <a:prstGeom prst="rect">
                      <a:avLst/>
                    </a:prstGeom>
                    <a:noFill/>
                  </pic:spPr>
                </pic:pic>
              </a:graphicData>
            </a:graphic>
          </wp:inline>
        </w:drawing>
      </w:r>
    </w:p>
    <w:p w:rsidR="00567317" w:rsidRPr="00F60694" w:rsidRDefault="00567317" w:rsidP="00F60694">
      <w:pPr>
        <w:contextualSpacing/>
        <w:jc w:val="both"/>
        <w:rPr>
          <w:rFonts w:asciiTheme="minorHAnsi" w:hAnsiTheme="minorHAnsi" w:cstheme="minorHAnsi"/>
          <w:b/>
          <w:bCs/>
          <w:color w:val="000000"/>
          <w:sz w:val="22"/>
          <w:szCs w:val="22"/>
          <w:bdr w:val="none" w:sz="0" w:space="0" w:color="auto" w:frame="1"/>
          <w:lang w:eastAsia="ru-RU"/>
        </w:rPr>
      </w:pPr>
      <w:r w:rsidRPr="00F60694">
        <w:rPr>
          <w:rFonts w:asciiTheme="minorHAnsi" w:hAnsiTheme="minorHAnsi" w:cstheme="minorHAnsi"/>
          <w:b/>
          <w:bCs/>
          <w:color w:val="000000"/>
          <w:sz w:val="22"/>
          <w:szCs w:val="22"/>
          <w:bdr w:val="none" w:sz="0" w:space="0" w:color="auto" w:frame="1"/>
          <w:lang w:eastAsia="ru-RU"/>
        </w:rPr>
        <w:t>19.09.2020 Ярцево</w:t>
      </w:r>
    </w:p>
    <w:p w:rsidR="00567317" w:rsidRPr="00F60694" w:rsidRDefault="00567317" w:rsidP="00F60694">
      <w:pPr>
        <w:contextualSpacing/>
        <w:jc w:val="both"/>
        <w:rPr>
          <w:rFonts w:asciiTheme="minorHAnsi" w:hAnsiTheme="minorHAnsi" w:cstheme="minorHAnsi"/>
          <w:bCs/>
          <w:color w:val="000000"/>
          <w:sz w:val="22"/>
          <w:szCs w:val="22"/>
          <w:bdr w:val="none" w:sz="0" w:space="0" w:color="auto" w:frame="1"/>
          <w:lang w:eastAsia="ru-RU"/>
        </w:rPr>
      </w:pPr>
      <w:r w:rsidRPr="00F60694">
        <w:rPr>
          <w:rFonts w:asciiTheme="minorHAnsi" w:hAnsiTheme="minorHAnsi" w:cstheme="minorHAnsi"/>
          <w:bCs/>
          <w:color w:val="000000"/>
          <w:sz w:val="22"/>
          <w:szCs w:val="22"/>
          <w:bdr w:val="none" w:sz="0" w:space="0" w:color="auto" w:frame="1"/>
          <w:lang w:eastAsia="ru-RU"/>
        </w:rPr>
        <w:t>Старейшее село на Енисее расположено между двумя крупными левыми притоками — реками Кас и Сым. Благодаря удачному расположению, Ярцево стало одним из первых русских поселений на Енисее, форпостом в освоении Приенисейской Сибири.</w:t>
      </w:r>
    </w:p>
    <w:p w:rsidR="00567317" w:rsidRPr="00F60694" w:rsidRDefault="00567317" w:rsidP="00F60694">
      <w:pPr>
        <w:contextualSpacing/>
        <w:jc w:val="both"/>
        <w:rPr>
          <w:rFonts w:asciiTheme="minorHAnsi" w:hAnsiTheme="minorHAnsi" w:cstheme="minorHAnsi"/>
          <w:bCs/>
          <w:color w:val="000000"/>
          <w:sz w:val="22"/>
          <w:szCs w:val="22"/>
          <w:bdr w:val="none" w:sz="0" w:space="0" w:color="auto" w:frame="1"/>
          <w:lang w:eastAsia="ru-RU"/>
        </w:rPr>
      </w:pPr>
      <w:r w:rsidRPr="00F60694">
        <w:rPr>
          <w:rFonts w:asciiTheme="minorHAnsi" w:hAnsiTheme="minorHAnsi" w:cstheme="minorHAnsi"/>
          <w:bCs/>
          <w:color w:val="000000"/>
          <w:sz w:val="22"/>
          <w:szCs w:val="22"/>
          <w:bdr w:val="none" w:sz="0" w:space="0" w:color="auto" w:frame="1"/>
          <w:lang w:eastAsia="ru-RU"/>
        </w:rPr>
        <w:t>В селе Ярцево прибытие гостей - праздник, поэтому сразу у пристани вас встречают местные жители, разложив на дощатых прилавках ягоды, копченую рыбу, грибы, прочие дикоросы и сувениры. В этой спокойной и зеленой деревне живут староверы, с бытом которых вас познакомят на специальной экскурсии.</w:t>
      </w:r>
    </w:p>
    <w:p w:rsidR="00567317" w:rsidRPr="00F60694" w:rsidRDefault="00567317" w:rsidP="00F60694">
      <w:pPr>
        <w:contextualSpacing/>
        <w:jc w:val="both"/>
        <w:rPr>
          <w:rFonts w:asciiTheme="minorHAnsi" w:hAnsiTheme="minorHAnsi" w:cstheme="minorHAnsi"/>
          <w:bCs/>
          <w:color w:val="000000"/>
          <w:sz w:val="22"/>
          <w:szCs w:val="22"/>
          <w:bdr w:val="none" w:sz="0" w:space="0" w:color="auto" w:frame="1"/>
          <w:lang w:eastAsia="ru-RU"/>
        </w:rPr>
      </w:pPr>
    </w:p>
    <w:p w:rsidR="00567317" w:rsidRPr="00F60694" w:rsidRDefault="00567317" w:rsidP="00F60694">
      <w:pPr>
        <w:contextualSpacing/>
        <w:jc w:val="both"/>
        <w:rPr>
          <w:rFonts w:asciiTheme="minorHAnsi" w:hAnsiTheme="minorHAnsi" w:cstheme="minorHAnsi"/>
          <w:b/>
          <w:bCs/>
          <w:color w:val="000000"/>
          <w:sz w:val="22"/>
          <w:szCs w:val="22"/>
          <w:bdr w:val="none" w:sz="0" w:space="0" w:color="auto" w:frame="1"/>
          <w:lang w:eastAsia="ru-RU"/>
        </w:rPr>
      </w:pPr>
      <w:r w:rsidRPr="00F60694">
        <w:rPr>
          <w:rFonts w:asciiTheme="minorHAnsi" w:hAnsiTheme="minorHAnsi" w:cstheme="minorHAnsi"/>
          <w:b/>
          <w:bCs/>
          <w:color w:val="000000"/>
          <w:sz w:val="22"/>
          <w:szCs w:val="22"/>
          <w:bdr w:val="none" w:sz="0" w:space="0" w:color="auto" w:frame="1"/>
          <w:lang w:eastAsia="ru-RU"/>
        </w:rPr>
        <w:t>20.09.2020 Енисейск</w:t>
      </w:r>
    </w:p>
    <w:p w:rsidR="00567317" w:rsidRPr="00F60694" w:rsidRDefault="00567317" w:rsidP="00F60694">
      <w:pPr>
        <w:jc w:val="both"/>
        <w:rPr>
          <w:rFonts w:asciiTheme="minorHAnsi" w:hAnsiTheme="minorHAnsi" w:cstheme="minorHAnsi"/>
          <w:color w:val="000000" w:themeColor="text1"/>
          <w:sz w:val="22"/>
          <w:szCs w:val="22"/>
          <w14:textOutline w14:w="0" w14:cap="flat" w14:cmpd="sng" w14:algn="ctr">
            <w14:noFill/>
            <w14:prstDash w14:val="solid"/>
            <w14:round/>
          </w14:textOutline>
        </w:rPr>
      </w:pPr>
      <w:r w:rsidRPr="00F60694">
        <w:rPr>
          <w:rFonts w:asciiTheme="minorHAnsi" w:hAnsiTheme="minorHAnsi" w:cstheme="minorHAnsi"/>
          <w:bCs/>
          <w:color w:val="000000"/>
          <w:sz w:val="22"/>
          <w:szCs w:val="22"/>
          <w:bdr w:val="none" w:sz="0" w:space="0" w:color="auto" w:frame="1"/>
          <w:lang w:eastAsia="ru-RU"/>
        </w:rPr>
        <w:t>Енисейск - один из родоначальников Красноярского края. Не так давно здесь праздновали юбилей города - 400 лет со дня основания! Когда-то эти места славились умелыми ремесленниками и кузнецами, а сейчас Енисейск - единственный город-памятник на всей территории края, который внесён в предварительный список всемирного наследия Юнеско. Все здесь дышит покоем и благодатью: мощеные улочки, древние монастыри, невысокие домики с резными ставнями как образец наивной прелести русского зодчества. В этом городе много интересных музеев, среди которых самый известный - Музей рубанка. Экспозиция более чем из 1500 экспонатов собранная Виталием Ислентьевым вошла в Книгу рекордов Гиннесса</w:t>
      </w:r>
    </w:p>
    <w:p w:rsidR="00F60694" w:rsidRDefault="00F60694" w:rsidP="00F60694">
      <w:pPr>
        <w:contextualSpacing/>
        <w:jc w:val="both"/>
        <w:rPr>
          <w:rFonts w:asciiTheme="minorHAnsi" w:hAnsiTheme="minorHAnsi" w:cstheme="minorHAnsi"/>
          <w:b/>
          <w:color w:val="000000" w:themeColor="text1"/>
          <w:sz w:val="22"/>
          <w:szCs w:val="22"/>
          <w:lang w:val="ru-RU"/>
        </w:rPr>
      </w:pPr>
    </w:p>
    <w:p w:rsidR="00567317" w:rsidRPr="00F60694" w:rsidRDefault="00567317" w:rsidP="00F60694">
      <w:pPr>
        <w:contextualSpacing/>
        <w:jc w:val="both"/>
        <w:rPr>
          <w:rFonts w:asciiTheme="minorHAnsi" w:hAnsiTheme="minorHAnsi" w:cstheme="minorHAnsi"/>
          <w:b/>
          <w:bCs/>
          <w:color w:val="000000" w:themeColor="text1"/>
          <w:sz w:val="22"/>
          <w:szCs w:val="22"/>
        </w:rPr>
      </w:pPr>
      <w:r w:rsidRPr="00F60694">
        <w:rPr>
          <w:rFonts w:asciiTheme="minorHAnsi" w:hAnsiTheme="minorHAnsi" w:cstheme="minorHAnsi"/>
          <w:b/>
          <w:color w:val="000000" w:themeColor="text1"/>
          <w:sz w:val="22"/>
          <w:szCs w:val="22"/>
        </w:rPr>
        <w:t xml:space="preserve">21.09.2020 </w:t>
      </w:r>
      <w:r w:rsidRPr="00F60694">
        <w:rPr>
          <w:rFonts w:asciiTheme="minorHAnsi" w:hAnsiTheme="minorHAnsi" w:cstheme="minorHAnsi"/>
          <w:b/>
          <w:bCs/>
          <w:color w:val="000000" w:themeColor="text1"/>
          <w:sz w:val="22"/>
          <w:szCs w:val="22"/>
        </w:rPr>
        <w:t>Галанино</w:t>
      </w:r>
    </w:p>
    <w:p w:rsidR="00567317" w:rsidRPr="00F60694" w:rsidRDefault="00567317" w:rsidP="00F60694">
      <w:pPr>
        <w:contextualSpacing/>
        <w:jc w:val="both"/>
        <w:rPr>
          <w:rFonts w:asciiTheme="minorHAnsi" w:hAnsiTheme="minorHAnsi" w:cstheme="minorHAnsi"/>
          <w:color w:val="000000" w:themeColor="text1"/>
          <w:sz w:val="22"/>
          <w:szCs w:val="22"/>
        </w:rPr>
      </w:pPr>
      <w:r w:rsidRPr="00F60694">
        <w:rPr>
          <w:rFonts w:asciiTheme="minorHAnsi" w:hAnsiTheme="minorHAnsi" w:cstheme="minorHAnsi"/>
          <w:color w:val="000000" w:themeColor="text1"/>
          <w:sz w:val="22"/>
          <w:szCs w:val="22"/>
        </w:rPr>
        <w:t>Галанино было основано крестьянами и казаками-переселенцами в середине XVII века. Основное заселение началось уже после Столыпинской реформы в 1910 г. А в 1928 г. в Галанино образован колхоз имени Ленина и начато строительство хлебоприемного пункта.</w:t>
      </w:r>
    </w:p>
    <w:p w:rsidR="00567317" w:rsidRPr="00F60694" w:rsidRDefault="00567317" w:rsidP="00F60694">
      <w:pPr>
        <w:contextualSpacing/>
        <w:jc w:val="both"/>
        <w:rPr>
          <w:rFonts w:asciiTheme="minorHAnsi" w:hAnsiTheme="minorHAnsi" w:cstheme="minorHAnsi"/>
          <w:color w:val="000000" w:themeColor="text1"/>
          <w:sz w:val="22"/>
          <w:szCs w:val="22"/>
        </w:rPr>
      </w:pPr>
      <w:r w:rsidRPr="00F60694">
        <w:rPr>
          <w:rFonts w:asciiTheme="minorHAnsi" w:hAnsiTheme="minorHAnsi" w:cstheme="minorHAnsi"/>
          <w:color w:val="000000" w:themeColor="text1"/>
          <w:sz w:val="22"/>
          <w:szCs w:val="22"/>
        </w:rPr>
        <w:t>В этих краях, в селе Галанино, живут удивительно радушные и гостеприимные люди. Вы сможете побывать в гостях у настоящих казаков, услышать рассказы о хозяйстве и его владельцах, научится мастерить незатейливые берестяные вещицы. Коренные жители порадуют вас народными песнями и ярмарочными забавами.</w:t>
      </w:r>
    </w:p>
    <w:p w:rsidR="00567317" w:rsidRPr="00F60694" w:rsidRDefault="00567317" w:rsidP="00F60694">
      <w:pPr>
        <w:contextualSpacing/>
        <w:jc w:val="both"/>
        <w:rPr>
          <w:rFonts w:asciiTheme="minorHAnsi" w:hAnsiTheme="minorHAnsi" w:cstheme="minorHAnsi"/>
          <w:color w:val="000000" w:themeColor="text1"/>
          <w:sz w:val="22"/>
          <w:szCs w:val="22"/>
        </w:rPr>
      </w:pPr>
    </w:p>
    <w:p w:rsidR="00567317" w:rsidRPr="00F60694" w:rsidRDefault="00567317" w:rsidP="00F60694">
      <w:pPr>
        <w:contextualSpacing/>
        <w:jc w:val="both"/>
        <w:rPr>
          <w:rFonts w:asciiTheme="minorHAnsi" w:hAnsiTheme="minorHAnsi" w:cstheme="minorHAnsi"/>
          <w:b/>
          <w:bCs/>
          <w:color w:val="000000" w:themeColor="text1"/>
          <w:sz w:val="22"/>
          <w:szCs w:val="22"/>
        </w:rPr>
      </w:pPr>
      <w:r w:rsidRPr="00F60694">
        <w:rPr>
          <w:rFonts w:asciiTheme="minorHAnsi" w:hAnsiTheme="minorHAnsi" w:cstheme="minorHAnsi"/>
          <w:b/>
          <w:color w:val="000000" w:themeColor="text1"/>
          <w:sz w:val="22"/>
          <w:szCs w:val="22"/>
        </w:rPr>
        <w:t xml:space="preserve">22.09.2020 </w:t>
      </w:r>
      <w:r w:rsidRPr="00F60694">
        <w:rPr>
          <w:rFonts w:asciiTheme="minorHAnsi" w:hAnsiTheme="minorHAnsi" w:cstheme="minorHAnsi"/>
          <w:b/>
          <w:bCs/>
          <w:color w:val="000000" w:themeColor="text1"/>
          <w:sz w:val="22"/>
          <w:szCs w:val="22"/>
        </w:rPr>
        <w:t>Красноярск</w:t>
      </w:r>
    </w:p>
    <w:p w:rsidR="00567317" w:rsidRPr="00F60694" w:rsidRDefault="00567317" w:rsidP="00F60694">
      <w:pPr>
        <w:contextualSpacing/>
        <w:jc w:val="both"/>
        <w:rPr>
          <w:rFonts w:asciiTheme="minorHAnsi" w:hAnsiTheme="minorHAnsi" w:cstheme="minorHAnsi"/>
          <w:color w:val="000000" w:themeColor="text1"/>
          <w:sz w:val="22"/>
          <w:szCs w:val="22"/>
        </w:rPr>
      </w:pPr>
      <w:r w:rsidRPr="00F60694">
        <w:rPr>
          <w:rFonts w:asciiTheme="minorHAnsi" w:hAnsiTheme="minorHAnsi" w:cstheme="minorHAnsi"/>
          <w:color w:val="000000" w:themeColor="text1"/>
          <w:sz w:val="22"/>
          <w:szCs w:val="22"/>
        </w:rPr>
        <w:t>Красноярск - старинный город, раскинувшийся по берегам могучего Енисея. Кто бы мог подумать, что, основанный в 1628 году, из простой военной крепости он превратится в настоящую северную жемчужину. Разноцветные музыкальные фонтаны на фоне старинных усадеб, уникальные природные заповедники, модные рестораны, знаменитые красноярские мосты и хлебосольный сибирский народ - в этом городе переплетаются прошлое и настоящее. Красноярцы по праву гордятся не только красотами своего края, но и земляками: именитый драматург Виктор Астафьев, всемирно известный баритон Дмитрий Хворостовский, легендарный живописец Василий Суриков. Кстати, музей-усадьба Сурикова - одно из излюбленных туристических мест, где представлены работы мастера и лучшие образцы русского искусства XVIII-XX вв, которые вы обязательно увидите.</w:t>
      </w:r>
    </w:p>
    <w:p w:rsidR="00567317" w:rsidRPr="00F60694" w:rsidRDefault="00567317" w:rsidP="00F60694">
      <w:pPr>
        <w:contextualSpacing/>
        <w:jc w:val="both"/>
        <w:rPr>
          <w:rFonts w:asciiTheme="minorHAnsi" w:hAnsiTheme="minorHAnsi" w:cstheme="minorHAnsi"/>
          <w:color w:val="000000" w:themeColor="text1"/>
          <w:sz w:val="22"/>
          <w:szCs w:val="22"/>
        </w:rPr>
      </w:pPr>
    </w:p>
    <w:p w:rsidR="00567317" w:rsidRPr="00F60694" w:rsidRDefault="00567317" w:rsidP="00F60694">
      <w:pPr>
        <w:contextualSpacing/>
        <w:jc w:val="both"/>
        <w:rPr>
          <w:rFonts w:asciiTheme="minorHAnsi" w:hAnsiTheme="minorHAnsi" w:cstheme="minorHAnsi"/>
          <w:b/>
          <w:bCs/>
          <w:color w:val="000000" w:themeColor="text1"/>
          <w:sz w:val="22"/>
          <w:szCs w:val="22"/>
        </w:rPr>
      </w:pPr>
      <w:r w:rsidRPr="00F60694">
        <w:rPr>
          <w:rFonts w:asciiTheme="minorHAnsi" w:hAnsiTheme="minorHAnsi" w:cstheme="minorHAnsi"/>
          <w:b/>
          <w:color w:val="000000" w:themeColor="text1"/>
          <w:sz w:val="22"/>
          <w:szCs w:val="22"/>
        </w:rPr>
        <w:t xml:space="preserve">23.09.2020 </w:t>
      </w:r>
      <w:r w:rsidRPr="00F60694">
        <w:rPr>
          <w:rFonts w:asciiTheme="minorHAnsi" w:hAnsiTheme="minorHAnsi" w:cstheme="minorHAnsi"/>
          <w:b/>
          <w:bCs/>
          <w:color w:val="000000" w:themeColor="text1"/>
          <w:sz w:val="22"/>
          <w:szCs w:val="22"/>
        </w:rPr>
        <w:t>Красноярск</w:t>
      </w:r>
    </w:p>
    <w:p w:rsidR="00EE1F4B" w:rsidRPr="00F60694" w:rsidRDefault="00567317" w:rsidP="00F60694">
      <w:pPr>
        <w:jc w:val="both"/>
        <w:rPr>
          <w:rFonts w:asciiTheme="minorHAnsi" w:hAnsiTheme="minorHAnsi" w:cstheme="minorHAnsi"/>
          <w:color w:val="000000" w:themeColor="text1"/>
          <w:sz w:val="22"/>
          <w:szCs w:val="22"/>
          <w:lang w:val="ru-RU"/>
        </w:rPr>
      </w:pPr>
      <w:r w:rsidRPr="00F60694">
        <w:rPr>
          <w:rFonts w:asciiTheme="minorHAnsi" w:hAnsiTheme="minorHAnsi" w:cstheme="minorHAnsi"/>
          <w:color w:val="000000" w:themeColor="text1"/>
          <w:sz w:val="22"/>
          <w:szCs w:val="22"/>
        </w:rPr>
        <w:t>Что весёлого в "Бобровом логе"? Как выглядит Енисей с высоты птичьего полета? Где обитает царь-рыба и что такого особенного в Красноярской ГЭС, которую изображали на десятирублевых купюрах? Ответы на эти и другие вопросы вы получите во второй день в городе. Не забудьте взять с собой камеру, чтобы запечатлеть красоты и уникальные объекты. Еще одним местом туристического паломничества по праву считается ресторан "Хозяин Тайги"</w:t>
      </w:r>
      <w:r w:rsidRPr="00F60694">
        <w:rPr>
          <w:rFonts w:asciiTheme="minorHAnsi" w:hAnsiTheme="minorHAnsi" w:cstheme="minorHAnsi"/>
          <w:color w:val="000000" w:themeColor="text1"/>
          <w:sz w:val="22"/>
          <w:szCs w:val="22"/>
          <w:lang w:val="ru-RU"/>
        </w:rPr>
        <w:t>.</w:t>
      </w:r>
    </w:p>
    <w:p w:rsidR="00567317" w:rsidRPr="00222A79" w:rsidRDefault="00567317" w:rsidP="00222A79">
      <w:pPr>
        <w:jc w:val="center"/>
        <w:rPr>
          <w:rFonts w:asciiTheme="minorHAnsi" w:hAnsiTheme="minorHAnsi" w:cstheme="minorHAnsi"/>
          <w:i/>
          <w:color w:val="000000"/>
          <w:sz w:val="21"/>
          <w:szCs w:val="21"/>
          <w:lang w:val="ru-RU" w:eastAsia="ru-RU"/>
        </w:rPr>
      </w:pPr>
      <w:r w:rsidRPr="00222A79">
        <w:rPr>
          <w:rFonts w:asciiTheme="minorHAnsi" w:hAnsiTheme="minorHAnsi" w:cstheme="minorHAnsi"/>
          <w:noProof/>
          <w:lang w:val="ru-RU" w:eastAsia="ru-RU"/>
        </w:rPr>
        <w:lastRenderedPageBreak/>
        <w:drawing>
          <wp:inline distT="0" distB="0" distL="0" distR="0" wp14:anchorId="0CDE621E" wp14:editId="4A66DAD6">
            <wp:extent cx="5772150" cy="2436485"/>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78350" cy="2439102"/>
                    </a:xfrm>
                    <a:prstGeom prst="rect">
                      <a:avLst/>
                    </a:prstGeom>
                  </pic:spPr>
                </pic:pic>
              </a:graphicData>
            </a:graphic>
          </wp:inline>
        </w:drawing>
      </w:r>
    </w:p>
    <w:p w:rsidR="00567317" w:rsidRPr="00F60694" w:rsidRDefault="00567317" w:rsidP="00F60694">
      <w:pPr>
        <w:jc w:val="both"/>
        <w:rPr>
          <w:rFonts w:asciiTheme="minorHAnsi" w:hAnsiTheme="minorHAnsi" w:cstheme="minorHAnsi"/>
          <w:color w:val="000000" w:themeColor="text1"/>
          <w:sz w:val="22"/>
          <w:szCs w:val="22"/>
        </w:rPr>
      </w:pPr>
      <w:r w:rsidRPr="00F60694">
        <w:rPr>
          <w:rFonts w:asciiTheme="minorHAnsi" w:hAnsiTheme="minorHAnsi" w:cstheme="minorHAnsi"/>
          <w:color w:val="000000" w:themeColor="text1"/>
          <w:sz w:val="22"/>
          <w:szCs w:val="22"/>
        </w:rPr>
        <w:t>"Местными достопримечательностями" единогласно признаны котлета из кабана и оленины, сибирский борщ с салом и пастой из черемши, полярный "Плашкоут" - ледяное блюдо с осетриной, неркой и муксуном. Настоящий калейдоскоп ощущений: от гастрономических до эстетических!</w:t>
      </w:r>
    </w:p>
    <w:p w:rsidR="00F60694" w:rsidRDefault="00F60694" w:rsidP="00222A79">
      <w:pPr>
        <w:rPr>
          <w:rFonts w:asciiTheme="minorHAnsi" w:hAnsiTheme="minorHAnsi" w:cstheme="minorHAnsi"/>
          <w:b/>
          <w:color w:val="000000" w:themeColor="text1"/>
          <w:lang w:val="ru-RU"/>
        </w:rPr>
      </w:pPr>
    </w:p>
    <w:p w:rsidR="00567317" w:rsidRPr="00F60694" w:rsidRDefault="00567317" w:rsidP="00222A79">
      <w:pPr>
        <w:rPr>
          <w:rFonts w:asciiTheme="minorHAnsi" w:hAnsiTheme="minorHAnsi" w:cstheme="minorHAnsi"/>
          <w:b/>
          <w:bCs/>
          <w:color w:val="000000" w:themeColor="text1"/>
          <w:sz w:val="22"/>
          <w:szCs w:val="22"/>
        </w:rPr>
      </w:pPr>
      <w:r w:rsidRPr="00F60694">
        <w:rPr>
          <w:rFonts w:asciiTheme="minorHAnsi" w:hAnsiTheme="minorHAnsi" w:cstheme="minorHAnsi"/>
          <w:b/>
          <w:color w:val="000000" w:themeColor="text1"/>
          <w:sz w:val="22"/>
          <w:szCs w:val="22"/>
        </w:rPr>
        <w:t xml:space="preserve">24.09.2020 </w:t>
      </w:r>
      <w:r w:rsidRPr="00F60694">
        <w:rPr>
          <w:rFonts w:asciiTheme="minorHAnsi" w:hAnsiTheme="minorHAnsi" w:cstheme="minorHAnsi"/>
          <w:b/>
          <w:bCs/>
          <w:color w:val="000000" w:themeColor="text1"/>
          <w:sz w:val="22"/>
          <w:szCs w:val="22"/>
        </w:rPr>
        <w:t>Красноярск</w:t>
      </w:r>
    </w:p>
    <w:p w:rsidR="00567317" w:rsidRPr="00F60694" w:rsidRDefault="00567317" w:rsidP="00F60694">
      <w:pPr>
        <w:rPr>
          <w:rFonts w:asciiTheme="minorHAnsi" w:hAnsiTheme="minorHAnsi" w:cstheme="minorHAnsi"/>
          <w:color w:val="000000" w:themeColor="text1"/>
          <w:sz w:val="22"/>
          <w:szCs w:val="22"/>
          <w:lang w:val="ru-RU"/>
        </w:rPr>
      </w:pPr>
      <w:r w:rsidRPr="00F60694">
        <w:rPr>
          <w:rFonts w:asciiTheme="minorHAnsi" w:hAnsiTheme="minorHAnsi" w:cstheme="minorHAnsi"/>
          <w:color w:val="000000" w:themeColor="text1"/>
          <w:sz w:val="22"/>
          <w:szCs w:val="22"/>
        </w:rPr>
        <w:t>После завтрака на борту трансфер в аэропорт Красноярска</w:t>
      </w:r>
      <w:r w:rsidRPr="00F60694">
        <w:rPr>
          <w:rFonts w:asciiTheme="minorHAnsi" w:hAnsiTheme="minorHAnsi" w:cstheme="minorHAnsi"/>
          <w:color w:val="000000" w:themeColor="text1"/>
          <w:sz w:val="22"/>
          <w:szCs w:val="22"/>
          <w:lang w:val="ru-RU"/>
        </w:rPr>
        <w:t>.</w:t>
      </w:r>
    </w:p>
    <w:p w:rsidR="00567317" w:rsidRPr="00222A79" w:rsidRDefault="00567317" w:rsidP="00222A79">
      <w:pPr>
        <w:jc w:val="center"/>
        <w:rPr>
          <w:rFonts w:asciiTheme="minorHAnsi" w:hAnsiTheme="minorHAnsi" w:cstheme="minorHAnsi"/>
          <w:i/>
          <w:color w:val="000000"/>
          <w:sz w:val="21"/>
          <w:szCs w:val="21"/>
          <w:lang w:val="ru-RU" w:eastAsia="ru-RU"/>
        </w:rPr>
      </w:pPr>
    </w:p>
    <w:p w:rsidR="00567317" w:rsidRPr="00AC3F2A" w:rsidRDefault="00567317" w:rsidP="00F60694">
      <w:pPr>
        <w:rPr>
          <w:rFonts w:asciiTheme="minorHAnsi" w:hAnsiTheme="minorHAnsi" w:cstheme="minorHAnsi"/>
          <w:b/>
          <w:color w:val="000000" w:themeColor="text1"/>
          <w:sz w:val="24"/>
          <w:szCs w:val="24"/>
          <w:lang w:val="ru-RU"/>
        </w:rPr>
      </w:pPr>
      <w:r w:rsidRPr="00AC3F2A">
        <w:rPr>
          <w:rFonts w:asciiTheme="minorHAnsi" w:hAnsiTheme="minorHAnsi" w:cstheme="minorHAnsi"/>
          <w:b/>
          <w:color w:val="000000" w:themeColor="text1"/>
          <w:sz w:val="24"/>
          <w:szCs w:val="24"/>
        </w:rPr>
        <w:t>Стоимость</w:t>
      </w:r>
    </w:p>
    <w:p w:rsidR="00567317" w:rsidRPr="00AC3F2A" w:rsidRDefault="00567317" w:rsidP="00AC3F2A">
      <w:pPr>
        <w:pStyle w:val="af4"/>
        <w:numPr>
          <w:ilvl w:val="0"/>
          <w:numId w:val="14"/>
        </w:numPr>
        <w:rPr>
          <w:rFonts w:cstheme="minorHAnsi"/>
          <w:color w:val="000000"/>
          <w:lang w:eastAsia="ru-RU"/>
        </w:rPr>
      </w:pPr>
      <w:r w:rsidRPr="00AC3F2A">
        <w:rPr>
          <w:rFonts w:cstheme="minorHAnsi"/>
          <w:bCs/>
          <w:color w:val="000000"/>
          <w:bdr w:val="none" w:sz="0" w:space="0" w:color="auto" w:frame="1"/>
          <w:lang w:eastAsia="ru-RU"/>
        </w:rPr>
        <w:t xml:space="preserve">Делюкс главная палуба - </w:t>
      </w:r>
      <w:r w:rsidRPr="00AC3F2A">
        <w:rPr>
          <w:rFonts w:cstheme="minorHAnsi"/>
          <w:color w:val="000000"/>
          <w:lang w:eastAsia="ru-RU"/>
        </w:rPr>
        <w:t>397 300 ₽</w:t>
      </w:r>
    </w:p>
    <w:p w:rsidR="00567317" w:rsidRPr="00AC3F2A" w:rsidRDefault="00567317" w:rsidP="00AC3F2A">
      <w:pPr>
        <w:pStyle w:val="af4"/>
        <w:numPr>
          <w:ilvl w:val="0"/>
          <w:numId w:val="14"/>
        </w:numPr>
        <w:rPr>
          <w:rFonts w:cstheme="minorHAnsi"/>
          <w:color w:val="000000"/>
          <w:lang w:eastAsia="ru-RU"/>
        </w:rPr>
      </w:pPr>
      <w:r w:rsidRPr="00AC3F2A">
        <w:rPr>
          <w:rFonts w:cstheme="minorHAnsi"/>
          <w:bCs/>
          <w:color w:val="000000"/>
          <w:bdr w:val="none" w:sz="0" w:space="0" w:color="auto" w:frame="1"/>
          <w:lang w:eastAsia="ru-RU"/>
        </w:rPr>
        <w:t xml:space="preserve">Делюкс шлюпочная палуба - </w:t>
      </w:r>
      <w:r w:rsidRPr="00AC3F2A">
        <w:rPr>
          <w:rFonts w:cstheme="minorHAnsi"/>
          <w:color w:val="000000"/>
          <w:lang w:eastAsia="ru-RU"/>
        </w:rPr>
        <w:t>400 350 ₽</w:t>
      </w:r>
    </w:p>
    <w:p w:rsidR="00567317" w:rsidRPr="00AC3F2A" w:rsidRDefault="00567317" w:rsidP="00AC3F2A">
      <w:pPr>
        <w:pStyle w:val="af4"/>
        <w:numPr>
          <w:ilvl w:val="0"/>
          <w:numId w:val="14"/>
        </w:numPr>
        <w:rPr>
          <w:rFonts w:cstheme="minorHAnsi"/>
          <w:color w:val="000000"/>
          <w:lang w:eastAsia="ru-RU"/>
        </w:rPr>
      </w:pPr>
      <w:r w:rsidRPr="00AC3F2A">
        <w:rPr>
          <w:rFonts w:cstheme="minorHAnsi"/>
          <w:bCs/>
          <w:color w:val="000000"/>
          <w:bdr w:val="none" w:sz="0" w:space="0" w:color="auto" w:frame="1"/>
          <w:lang w:eastAsia="ru-RU"/>
        </w:rPr>
        <w:t xml:space="preserve">Делюкс шлюпочная палуба - </w:t>
      </w:r>
      <w:r w:rsidRPr="00AC3F2A">
        <w:rPr>
          <w:rFonts w:cstheme="minorHAnsi"/>
          <w:color w:val="000000"/>
          <w:lang w:eastAsia="ru-RU"/>
        </w:rPr>
        <w:t>409 600 ₽</w:t>
      </w:r>
    </w:p>
    <w:p w:rsidR="00567317" w:rsidRPr="00AC3F2A" w:rsidRDefault="00567317" w:rsidP="00AC3F2A">
      <w:pPr>
        <w:pStyle w:val="af4"/>
        <w:numPr>
          <w:ilvl w:val="0"/>
          <w:numId w:val="14"/>
        </w:numPr>
        <w:rPr>
          <w:rFonts w:cstheme="minorHAnsi"/>
          <w:color w:val="000000"/>
          <w:lang w:eastAsia="ru-RU"/>
        </w:rPr>
      </w:pPr>
      <w:r w:rsidRPr="00AC3F2A">
        <w:rPr>
          <w:rFonts w:cstheme="minorHAnsi"/>
          <w:bCs/>
          <w:color w:val="000000"/>
          <w:bdr w:val="none" w:sz="0" w:space="0" w:color="auto" w:frame="1"/>
          <w:lang w:eastAsia="ru-RU"/>
        </w:rPr>
        <w:t xml:space="preserve">Делюкс 3-х местный - </w:t>
      </w:r>
      <w:r w:rsidRPr="00AC3F2A">
        <w:rPr>
          <w:rFonts w:cstheme="minorHAnsi"/>
          <w:color w:val="000000"/>
          <w:lang w:eastAsia="ru-RU"/>
        </w:rPr>
        <w:t>450 500 ₽</w:t>
      </w:r>
    </w:p>
    <w:p w:rsidR="00567317" w:rsidRPr="00AC3F2A" w:rsidRDefault="00567317" w:rsidP="00AC3F2A">
      <w:pPr>
        <w:pStyle w:val="af4"/>
        <w:numPr>
          <w:ilvl w:val="0"/>
          <w:numId w:val="14"/>
        </w:numPr>
        <w:rPr>
          <w:rFonts w:eastAsia="Times New Roman" w:cstheme="minorHAnsi"/>
          <w:color w:val="000000"/>
          <w:lang w:eastAsia="ru-RU"/>
        </w:rPr>
      </w:pPr>
      <w:r w:rsidRPr="00AC3F2A">
        <w:rPr>
          <w:rFonts w:cstheme="minorHAnsi"/>
          <w:color w:val="000000" w:themeColor="text1"/>
        </w:rPr>
        <w:t xml:space="preserve">Одноместная средняя палуба - </w:t>
      </w:r>
      <w:r w:rsidRPr="00AC3F2A">
        <w:rPr>
          <w:rFonts w:eastAsia="Times New Roman" w:cstheme="minorHAnsi"/>
          <w:color w:val="000000"/>
          <w:lang w:eastAsia="ru-RU"/>
        </w:rPr>
        <w:t>614 300 ₽</w:t>
      </w:r>
    </w:p>
    <w:p w:rsidR="00567317" w:rsidRPr="00AC3F2A" w:rsidRDefault="00567317" w:rsidP="00AC3F2A">
      <w:pPr>
        <w:pStyle w:val="af4"/>
        <w:numPr>
          <w:ilvl w:val="0"/>
          <w:numId w:val="14"/>
        </w:numPr>
        <w:rPr>
          <w:rFonts w:cstheme="minorHAnsi"/>
          <w:color w:val="000000"/>
          <w:lang w:eastAsia="ru-RU"/>
        </w:rPr>
      </w:pPr>
      <w:r w:rsidRPr="00AC3F2A">
        <w:rPr>
          <w:rFonts w:cstheme="minorHAnsi"/>
          <w:bCs/>
          <w:color w:val="000000"/>
          <w:bdr w:val="none" w:sz="0" w:space="0" w:color="auto" w:frame="1"/>
          <w:lang w:eastAsia="ru-RU"/>
        </w:rPr>
        <w:t xml:space="preserve">Люкс двухместный - </w:t>
      </w:r>
      <w:r w:rsidRPr="00AC3F2A">
        <w:rPr>
          <w:rFonts w:cstheme="minorHAnsi"/>
          <w:color w:val="000000"/>
          <w:lang w:eastAsia="ru-RU"/>
        </w:rPr>
        <w:t>901 000 ₽</w:t>
      </w:r>
    </w:p>
    <w:p w:rsidR="00567317" w:rsidRPr="00AC3F2A" w:rsidRDefault="00567317" w:rsidP="00AC3F2A">
      <w:pPr>
        <w:pStyle w:val="af4"/>
        <w:numPr>
          <w:ilvl w:val="0"/>
          <w:numId w:val="14"/>
        </w:numPr>
        <w:rPr>
          <w:rFonts w:cstheme="minorHAnsi"/>
          <w:color w:val="000000"/>
          <w:lang w:eastAsia="ru-RU"/>
        </w:rPr>
      </w:pPr>
      <w:r w:rsidRPr="00AC3F2A">
        <w:rPr>
          <w:rFonts w:cstheme="minorHAnsi"/>
          <w:bCs/>
          <w:color w:val="000000"/>
          <w:bdr w:val="none" w:sz="0" w:space="0" w:color="auto" w:frame="1"/>
          <w:lang w:eastAsia="ru-RU"/>
        </w:rPr>
        <w:t xml:space="preserve">Люкс двухместный - </w:t>
      </w:r>
      <w:r w:rsidRPr="00AC3F2A">
        <w:rPr>
          <w:rFonts w:cstheme="minorHAnsi"/>
          <w:color w:val="000000"/>
          <w:lang w:eastAsia="ru-RU"/>
        </w:rPr>
        <w:t>942 000 ₽</w:t>
      </w:r>
    </w:p>
    <w:p w:rsidR="00567317" w:rsidRPr="00F60694" w:rsidRDefault="00567317" w:rsidP="00F60694">
      <w:pPr>
        <w:rPr>
          <w:rFonts w:asciiTheme="minorHAnsi" w:hAnsiTheme="minorHAnsi" w:cstheme="minorHAnsi"/>
          <w:color w:val="000000"/>
          <w:sz w:val="22"/>
          <w:szCs w:val="22"/>
          <w:lang w:val="ru-RU" w:eastAsia="ru-RU"/>
        </w:rPr>
      </w:pPr>
    </w:p>
    <w:p w:rsidR="00F60694" w:rsidRDefault="00567317" w:rsidP="00F60694">
      <w:pPr>
        <w:jc w:val="both"/>
        <w:rPr>
          <w:rFonts w:asciiTheme="minorHAnsi" w:hAnsiTheme="minorHAnsi" w:cstheme="minorHAnsi"/>
          <w:b/>
          <w:bCs/>
          <w:color w:val="000000"/>
          <w:sz w:val="22"/>
          <w:szCs w:val="22"/>
          <w:bdr w:val="none" w:sz="0" w:space="0" w:color="auto" w:frame="1"/>
          <w:lang w:val="ru-RU" w:eastAsia="ru-RU"/>
        </w:rPr>
      </w:pPr>
      <w:r w:rsidRPr="00F60694">
        <w:rPr>
          <w:rFonts w:asciiTheme="minorHAnsi" w:hAnsiTheme="minorHAnsi" w:cstheme="minorHAnsi"/>
          <w:b/>
          <w:bCs/>
          <w:color w:val="000000"/>
          <w:sz w:val="22"/>
          <w:szCs w:val="22"/>
          <w:bdr w:val="none" w:sz="0" w:space="0" w:color="auto" w:frame="1"/>
          <w:lang w:eastAsia="ru-RU"/>
        </w:rPr>
        <w:t>Включено в стоимость</w:t>
      </w:r>
    </w:p>
    <w:p w:rsidR="00F60694" w:rsidRPr="00F60694" w:rsidRDefault="00567317" w:rsidP="00F60694">
      <w:pPr>
        <w:pStyle w:val="af4"/>
        <w:numPr>
          <w:ilvl w:val="0"/>
          <w:numId w:val="14"/>
        </w:numPr>
        <w:jc w:val="both"/>
        <w:rPr>
          <w:rFonts w:cstheme="minorHAnsi"/>
          <w:color w:val="000000"/>
          <w:sz w:val="22"/>
          <w:szCs w:val="22"/>
          <w:lang w:eastAsia="ru-RU"/>
        </w:rPr>
      </w:pPr>
      <w:r w:rsidRPr="00F60694">
        <w:rPr>
          <w:rFonts w:cstheme="minorHAnsi"/>
          <w:color w:val="000000"/>
          <w:sz w:val="22"/>
          <w:szCs w:val="22"/>
          <w:lang w:eastAsia="ru-RU"/>
        </w:rPr>
        <w:t>Размещение в каюте</w:t>
      </w:r>
    </w:p>
    <w:p w:rsidR="00F60694" w:rsidRPr="00F60694" w:rsidRDefault="00567317" w:rsidP="00F60694">
      <w:pPr>
        <w:pStyle w:val="af4"/>
        <w:numPr>
          <w:ilvl w:val="0"/>
          <w:numId w:val="14"/>
        </w:numPr>
        <w:jc w:val="both"/>
        <w:rPr>
          <w:rFonts w:cstheme="minorHAnsi"/>
          <w:color w:val="000000"/>
          <w:sz w:val="22"/>
          <w:szCs w:val="22"/>
          <w:lang w:eastAsia="ru-RU"/>
        </w:rPr>
      </w:pPr>
      <w:r w:rsidRPr="00F60694">
        <w:rPr>
          <w:rFonts w:cstheme="minorHAnsi"/>
          <w:color w:val="000000"/>
          <w:sz w:val="22"/>
          <w:szCs w:val="22"/>
          <w:lang w:eastAsia="ru-RU"/>
        </w:rPr>
        <w:t>Трехразовое питание. В день начала и день окончания круиза питание предоставляется в зависимости от времени посадки и высадки; в случае, если время проведения экскурсии совпадает со временем приема пищи, туристу предоставляется питание в ресторане/кафе города или выдается «сухой паек»</w:t>
      </w:r>
    </w:p>
    <w:p w:rsidR="00F60694" w:rsidRPr="00F60694" w:rsidRDefault="00567317" w:rsidP="00F60694">
      <w:pPr>
        <w:pStyle w:val="af4"/>
        <w:numPr>
          <w:ilvl w:val="0"/>
          <w:numId w:val="14"/>
        </w:numPr>
        <w:jc w:val="both"/>
        <w:rPr>
          <w:rFonts w:cstheme="minorHAnsi"/>
          <w:color w:val="000000"/>
          <w:sz w:val="22"/>
          <w:szCs w:val="22"/>
          <w:lang w:eastAsia="ru-RU"/>
        </w:rPr>
      </w:pPr>
      <w:r w:rsidRPr="00F60694">
        <w:rPr>
          <w:rFonts w:cstheme="minorHAnsi"/>
          <w:color w:val="000000"/>
          <w:sz w:val="22"/>
          <w:szCs w:val="22"/>
          <w:lang w:eastAsia="ru-RU"/>
        </w:rPr>
        <w:t>Экскурсионное обслуживание согласно программе круиза</w:t>
      </w:r>
    </w:p>
    <w:p w:rsidR="00F60694" w:rsidRPr="00F60694" w:rsidRDefault="00567317" w:rsidP="00F60694">
      <w:pPr>
        <w:pStyle w:val="af4"/>
        <w:numPr>
          <w:ilvl w:val="0"/>
          <w:numId w:val="14"/>
        </w:numPr>
        <w:jc w:val="both"/>
        <w:rPr>
          <w:rFonts w:cstheme="minorHAnsi"/>
          <w:color w:val="000000"/>
          <w:sz w:val="22"/>
          <w:szCs w:val="22"/>
          <w:lang w:eastAsia="ru-RU"/>
        </w:rPr>
      </w:pPr>
      <w:r w:rsidRPr="00F60694">
        <w:rPr>
          <w:rFonts w:cstheme="minorHAnsi"/>
          <w:color w:val="000000"/>
          <w:sz w:val="22"/>
          <w:szCs w:val="22"/>
          <w:lang w:eastAsia="ru-RU"/>
        </w:rPr>
        <w:t>Вертолетный тур на Плато Путорана</w:t>
      </w:r>
    </w:p>
    <w:p w:rsidR="00567317" w:rsidRPr="00F60694" w:rsidRDefault="00567317" w:rsidP="00F60694">
      <w:pPr>
        <w:pStyle w:val="af4"/>
        <w:numPr>
          <w:ilvl w:val="0"/>
          <w:numId w:val="14"/>
        </w:numPr>
        <w:jc w:val="both"/>
        <w:rPr>
          <w:rFonts w:cstheme="minorHAnsi"/>
          <w:color w:val="000000"/>
          <w:sz w:val="22"/>
          <w:szCs w:val="22"/>
          <w:lang w:eastAsia="ru-RU"/>
        </w:rPr>
      </w:pPr>
      <w:r w:rsidRPr="00F60694">
        <w:rPr>
          <w:rFonts w:cstheme="minorHAnsi"/>
          <w:color w:val="000000"/>
          <w:sz w:val="22"/>
          <w:szCs w:val="22"/>
          <w:lang w:eastAsia="ru-RU"/>
        </w:rPr>
        <w:t>Культурная программа</w:t>
      </w:r>
    </w:p>
    <w:p w:rsidR="00567317" w:rsidRPr="00F60694" w:rsidRDefault="00567317" w:rsidP="00F60694">
      <w:pPr>
        <w:rPr>
          <w:rFonts w:asciiTheme="minorHAnsi" w:hAnsiTheme="minorHAnsi" w:cstheme="minorHAnsi"/>
          <w:color w:val="000000"/>
          <w:sz w:val="22"/>
          <w:szCs w:val="22"/>
          <w:lang w:val="ru-RU" w:eastAsia="ru-RU"/>
        </w:rPr>
      </w:pPr>
    </w:p>
    <w:p w:rsidR="00567317" w:rsidRPr="00F60694" w:rsidRDefault="00567317" w:rsidP="00F60694">
      <w:pPr>
        <w:contextualSpacing/>
        <w:rPr>
          <w:rFonts w:asciiTheme="minorHAnsi" w:hAnsiTheme="minorHAnsi" w:cstheme="minorHAnsi"/>
          <w:b/>
          <w:bCs/>
          <w:color w:val="000000"/>
          <w:sz w:val="22"/>
          <w:szCs w:val="22"/>
          <w:bdr w:val="none" w:sz="0" w:space="0" w:color="auto" w:frame="1"/>
          <w:lang w:eastAsia="ru-RU"/>
        </w:rPr>
      </w:pPr>
      <w:r w:rsidRPr="00F60694">
        <w:rPr>
          <w:rFonts w:asciiTheme="minorHAnsi" w:hAnsiTheme="minorHAnsi" w:cstheme="minorHAnsi"/>
          <w:b/>
          <w:bCs/>
          <w:color w:val="000000"/>
          <w:sz w:val="22"/>
          <w:szCs w:val="22"/>
          <w:bdr w:val="none" w:sz="0" w:space="0" w:color="auto" w:frame="1"/>
          <w:lang w:eastAsia="ru-RU"/>
        </w:rPr>
        <w:t>Не включено в стоимость:</w:t>
      </w:r>
    </w:p>
    <w:p w:rsidR="00F60694" w:rsidRDefault="00567317" w:rsidP="00F60694">
      <w:pPr>
        <w:pStyle w:val="af4"/>
        <w:numPr>
          <w:ilvl w:val="0"/>
          <w:numId w:val="15"/>
        </w:numPr>
        <w:rPr>
          <w:rFonts w:cstheme="minorHAnsi"/>
          <w:color w:val="000000"/>
          <w:sz w:val="22"/>
          <w:szCs w:val="22"/>
          <w:lang w:eastAsia="ru-RU"/>
        </w:rPr>
      </w:pPr>
      <w:r w:rsidRPr="00F60694">
        <w:rPr>
          <w:rFonts w:cstheme="minorHAnsi"/>
          <w:color w:val="000000"/>
          <w:sz w:val="22"/>
          <w:szCs w:val="22"/>
          <w:lang w:eastAsia="ru-RU"/>
        </w:rPr>
        <w:t>Проезд до места посадки на теплоход и от места высадки.</w:t>
      </w:r>
    </w:p>
    <w:p w:rsidR="00F60694" w:rsidRDefault="00567317" w:rsidP="00F60694">
      <w:pPr>
        <w:pStyle w:val="af4"/>
        <w:numPr>
          <w:ilvl w:val="0"/>
          <w:numId w:val="15"/>
        </w:numPr>
        <w:rPr>
          <w:rFonts w:cstheme="minorHAnsi"/>
          <w:color w:val="000000"/>
          <w:sz w:val="22"/>
          <w:szCs w:val="22"/>
          <w:lang w:eastAsia="ru-RU"/>
        </w:rPr>
      </w:pPr>
      <w:r w:rsidRPr="00F60694">
        <w:rPr>
          <w:rFonts w:cstheme="minorHAnsi"/>
          <w:color w:val="000000"/>
          <w:sz w:val="22"/>
          <w:szCs w:val="22"/>
          <w:lang w:eastAsia="ru-RU"/>
        </w:rPr>
        <w:t>Напитки и закуски в барах</w:t>
      </w:r>
    </w:p>
    <w:p w:rsidR="00F60694" w:rsidRDefault="00567317" w:rsidP="00F60694">
      <w:pPr>
        <w:pStyle w:val="af4"/>
        <w:numPr>
          <w:ilvl w:val="0"/>
          <w:numId w:val="15"/>
        </w:numPr>
        <w:rPr>
          <w:rFonts w:cstheme="minorHAnsi"/>
          <w:color w:val="000000"/>
          <w:sz w:val="22"/>
          <w:szCs w:val="22"/>
          <w:lang w:eastAsia="ru-RU"/>
        </w:rPr>
      </w:pPr>
      <w:r w:rsidRPr="00F60694">
        <w:rPr>
          <w:rFonts w:cstheme="minorHAnsi"/>
          <w:color w:val="000000"/>
          <w:sz w:val="22"/>
          <w:szCs w:val="22"/>
          <w:lang w:eastAsia="ru-RU"/>
        </w:rPr>
        <w:t>Телефонная связь</w:t>
      </w:r>
    </w:p>
    <w:p w:rsidR="00F60694" w:rsidRDefault="00567317" w:rsidP="00F60694">
      <w:pPr>
        <w:pStyle w:val="af4"/>
        <w:numPr>
          <w:ilvl w:val="0"/>
          <w:numId w:val="15"/>
        </w:numPr>
        <w:rPr>
          <w:rFonts w:cstheme="minorHAnsi"/>
          <w:color w:val="000000"/>
          <w:sz w:val="22"/>
          <w:szCs w:val="22"/>
          <w:lang w:eastAsia="ru-RU"/>
        </w:rPr>
      </w:pPr>
      <w:r w:rsidRPr="00F60694">
        <w:rPr>
          <w:rFonts w:cstheme="minorHAnsi"/>
          <w:color w:val="000000"/>
          <w:sz w:val="22"/>
          <w:szCs w:val="22"/>
          <w:lang w:eastAsia="ru-RU"/>
        </w:rPr>
        <w:t>Посещение сауны</w:t>
      </w:r>
    </w:p>
    <w:p w:rsidR="00F60694" w:rsidRDefault="00567317" w:rsidP="00F60694">
      <w:pPr>
        <w:pStyle w:val="af4"/>
        <w:numPr>
          <w:ilvl w:val="0"/>
          <w:numId w:val="15"/>
        </w:numPr>
        <w:rPr>
          <w:rFonts w:cstheme="minorHAnsi"/>
          <w:color w:val="000000"/>
          <w:sz w:val="22"/>
          <w:szCs w:val="22"/>
          <w:lang w:eastAsia="ru-RU"/>
        </w:rPr>
      </w:pPr>
      <w:r w:rsidRPr="00F60694">
        <w:rPr>
          <w:rFonts w:cstheme="minorHAnsi"/>
          <w:color w:val="000000"/>
          <w:sz w:val="22"/>
          <w:szCs w:val="22"/>
          <w:lang w:eastAsia="ru-RU"/>
        </w:rPr>
        <w:t>Дополнительные экскурсии</w:t>
      </w:r>
    </w:p>
    <w:p w:rsidR="00567317" w:rsidRPr="00F60694" w:rsidRDefault="00567317" w:rsidP="00F60694">
      <w:pPr>
        <w:pStyle w:val="af4"/>
        <w:numPr>
          <w:ilvl w:val="0"/>
          <w:numId w:val="15"/>
        </w:numPr>
        <w:rPr>
          <w:rFonts w:cstheme="minorHAnsi"/>
          <w:color w:val="000000"/>
          <w:sz w:val="22"/>
          <w:szCs w:val="22"/>
          <w:lang w:eastAsia="ru-RU"/>
        </w:rPr>
      </w:pPr>
      <w:r w:rsidRPr="00F60694">
        <w:rPr>
          <w:rFonts w:cstheme="minorHAnsi"/>
          <w:color w:val="000000"/>
          <w:sz w:val="22"/>
          <w:szCs w:val="22"/>
          <w:lang w:eastAsia="ru-RU"/>
        </w:rPr>
        <w:t>Личные расходы</w:t>
      </w:r>
    </w:p>
    <w:p w:rsidR="00567317" w:rsidRPr="00222A79" w:rsidRDefault="00567317" w:rsidP="00222A79">
      <w:pPr>
        <w:jc w:val="center"/>
        <w:rPr>
          <w:rFonts w:asciiTheme="minorHAnsi" w:hAnsiTheme="minorHAnsi" w:cstheme="minorHAnsi"/>
          <w:i/>
          <w:color w:val="000000"/>
          <w:sz w:val="21"/>
          <w:szCs w:val="21"/>
          <w:lang w:val="ru-RU" w:eastAsia="ru-RU"/>
        </w:rPr>
      </w:pPr>
      <w:r w:rsidRPr="00222A79">
        <w:rPr>
          <w:rFonts w:asciiTheme="minorHAnsi" w:hAnsiTheme="minorHAnsi" w:cstheme="minorHAnsi"/>
          <w:b/>
          <w:bCs/>
          <w:noProof/>
          <w:color w:val="000000"/>
          <w:sz w:val="18"/>
          <w:szCs w:val="18"/>
          <w:bdr w:val="none" w:sz="0" w:space="0" w:color="auto" w:frame="1"/>
          <w:lang w:val="ru-RU" w:eastAsia="ru-RU"/>
        </w:rPr>
        <w:lastRenderedPageBreak/>
        <w:drawing>
          <wp:inline distT="0" distB="0" distL="0" distR="0" wp14:anchorId="66E61796" wp14:editId="2423B926">
            <wp:extent cx="5972175" cy="2630696"/>
            <wp:effectExtent l="0" t="0" r="0" b="0"/>
            <wp:docPr id="37" name="Рисунок 37" descr="https://www.specialtravelclub.ru/images/Maks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pecialtravelclub.ru/images/MaksG/1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72175" cy="2630696"/>
                    </a:xfrm>
                    <a:prstGeom prst="rect">
                      <a:avLst/>
                    </a:prstGeom>
                    <a:noFill/>
                    <a:ln>
                      <a:noFill/>
                    </a:ln>
                  </pic:spPr>
                </pic:pic>
              </a:graphicData>
            </a:graphic>
          </wp:inline>
        </w:drawing>
      </w:r>
    </w:p>
    <w:p w:rsidR="00567317" w:rsidRPr="00222A79" w:rsidRDefault="00567317" w:rsidP="00222A79">
      <w:pPr>
        <w:jc w:val="center"/>
        <w:rPr>
          <w:rFonts w:asciiTheme="minorHAnsi" w:hAnsiTheme="minorHAnsi" w:cstheme="minorHAnsi"/>
          <w:color w:val="000000"/>
          <w:sz w:val="28"/>
          <w:szCs w:val="28"/>
          <w:lang w:eastAsia="ru-RU"/>
        </w:rPr>
      </w:pPr>
      <w:r w:rsidRPr="00222A79">
        <w:rPr>
          <w:rFonts w:asciiTheme="minorHAnsi" w:hAnsiTheme="minorHAnsi" w:cstheme="minorHAnsi"/>
          <w:b/>
          <w:bCs/>
          <w:color w:val="000000"/>
          <w:sz w:val="28"/>
          <w:szCs w:val="28"/>
          <w:bdr w:val="none" w:sz="0" w:space="0" w:color="auto" w:frame="1"/>
          <w:lang w:eastAsia="ru-RU"/>
        </w:rPr>
        <w:t>Теплоход класса люкс «Максим Горький»</w:t>
      </w:r>
    </w:p>
    <w:p w:rsidR="00567317" w:rsidRPr="00AD403F" w:rsidRDefault="00567317" w:rsidP="00AD403F">
      <w:pPr>
        <w:contextualSpacing/>
        <w:rPr>
          <w:rFonts w:asciiTheme="minorHAnsi" w:hAnsiTheme="minorHAnsi" w:cstheme="minorHAnsi"/>
          <w:color w:val="000000"/>
          <w:sz w:val="22"/>
          <w:szCs w:val="22"/>
          <w:lang w:eastAsia="ru-RU"/>
        </w:rPr>
      </w:pPr>
    </w:p>
    <w:p w:rsidR="00222A79" w:rsidRPr="00F60694" w:rsidRDefault="00222A79" w:rsidP="00F60694">
      <w:pPr>
        <w:jc w:val="both"/>
        <w:rPr>
          <w:rFonts w:asciiTheme="minorHAnsi" w:hAnsiTheme="minorHAnsi" w:cstheme="minorHAnsi"/>
          <w:color w:val="000000"/>
          <w:sz w:val="22"/>
          <w:szCs w:val="22"/>
          <w:lang w:eastAsia="ru-RU"/>
        </w:rPr>
      </w:pPr>
      <w:r w:rsidRPr="00F60694">
        <w:rPr>
          <w:rFonts w:asciiTheme="minorHAnsi" w:hAnsiTheme="minorHAnsi" w:cstheme="minorHAnsi"/>
          <w:color w:val="000000"/>
          <w:sz w:val="22"/>
          <w:szCs w:val="22"/>
          <w:lang w:eastAsia="ru-RU"/>
        </w:rPr>
        <w:t>Комфортабельный четырехпалубный теплоход «Максим Горький» проекта Q-040, построен в Австрии.</w:t>
      </w:r>
    </w:p>
    <w:p w:rsidR="00222A79" w:rsidRPr="00F60694" w:rsidRDefault="00222A79" w:rsidP="00F60694">
      <w:pPr>
        <w:jc w:val="both"/>
        <w:rPr>
          <w:rFonts w:asciiTheme="minorHAnsi" w:hAnsiTheme="minorHAnsi" w:cstheme="minorHAnsi"/>
          <w:color w:val="000000"/>
          <w:sz w:val="22"/>
          <w:szCs w:val="22"/>
          <w:lang w:eastAsia="ru-RU"/>
        </w:rPr>
      </w:pPr>
      <w:r w:rsidRPr="00F60694">
        <w:rPr>
          <w:rFonts w:asciiTheme="minorHAnsi" w:hAnsiTheme="minorHAnsi" w:cstheme="minorHAnsi"/>
          <w:color w:val="000000"/>
          <w:sz w:val="22"/>
          <w:szCs w:val="22"/>
          <w:lang w:eastAsia="ru-RU"/>
        </w:rPr>
        <w:t>Комплексное переоборудование всех кают и общественных помещений в 2019-2020 гг. до уровня 5* по международным стандартам.</w:t>
      </w:r>
    </w:p>
    <w:p w:rsidR="00222A79" w:rsidRPr="00F60694" w:rsidRDefault="00222A79" w:rsidP="00F60694">
      <w:pPr>
        <w:jc w:val="both"/>
        <w:rPr>
          <w:rFonts w:asciiTheme="minorHAnsi" w:hAnsiTheme="minorHAnsi" w:cstheme="minorHAnsi"/>
          <w:color w:val="000000"/>
          <w:sz w:val="22"/>
          <w:szCs w:val="22"/>
          <w:lang w:eastAsia="ru-RU"/>
        </w:rPr>
      </w:pPr>
      <w:r w:rsidRPr="00F60694">
        <w:rPr>
          <w:rFonts w:asciiTheme="minorHAnsi" w:hAnsiTheme="minorHAnsi" w:cstheme="minorHAnsi"/>
          <w:color w:val="000000"/>
          <w:sz w:val="22"/>
          <w:szCs w:val="22"/>
          <w:lang w:eastAsia="ru-RU"/>
        </w:rPr>
        <w:t xml:space="preserve">В результате переоборудования на шлюпочной палубе разместился большой ресторанно-развлекательный комплекс, на верхней палубе — зона SPA c тренажерным залом. </w:t>
      </w:r>
    </w:p>
    <w:p w:rsidR="00222A79" w:rsidRPr="00F60694" w:rsidRDefault="00222A79" w:rsidP="00F60694">
      <w:pPr>
        <w:jc w:val="both"/>
        <w:rPr>
          <w:rFonts w:asciiTheme="minorHAnsi" w:hAnsiTheme="minorHAnsi" w:cstheme="minorHAnsi"/>
          <w:color w:val="000000"/>
          <w:sz w:val="22"/>
          <w:szCs w:val="22"/>
          <w:lang w:eastAsia="ru-RU"/>
        </w:rPr>
      </w:pPr>
      <w:r w:rsidRPr="00F60694">
        <w:rPr>
          <w:rFonts w:asciiTheme="minorHAnsi" w:hAnsiTheme="minorHAnsi" w:cstheme="minorHAnsi"/>
          <w:color w:val="000000"/>
          <w:sz w:val="22"/>
          <w:szCs w:val="22"/>
          <w:lang w:eastAsia="ru-RU"/>
        </w:rPr>
        <w:t>В основу дизайна интерьеров и декора теплохода легли этнические мотивы малых народностей Севера.</w:t>
      </w:r>
    </w:p>
    <w:p w:rsidR="00222A79" w:rsidRPr="00F60694" w:rsidRDefault="00222A79" w:rsidP="00F60694">
      <w:pPr>
        <w:jc w:val="both"/>
        <w:rPr>
          <w:rFonts w:asciiTheme="minorHAnsi" w:hAnsiTheme="minorHAnsi" w:cstheme="minorHAnsi"/>
          <w:color w:val="000000"/>
          <w:sz w:val="22"/>
          <w:szCs w:val="22"/>
          <w:lang w:val="ru-RU" w:eastAsia="ru-RU"/>
        </w:rPr>
      </w:pPr>
      <w:r w:rsidRPr="00F60694">
        <w:rPr>
          <w:rFonts w:asciiTheme="minorHAnsi" w:hAnsiTheme="minorHAnsi" w:cstheme="minorHAnsi"/>
          <w:color w:val="000000"/>
          <w:sz w:val="22"/>
          <w:szCs w:val="22"/>
          <w:lang w:eastAsia="ru-RU"/>
        </w:rPr>
        <w:t>Теплоход «Горький» оснащен современным навигационным оборудованием.</w:t>
      </w:r>
      <w:r w:rsidRPr="00F60694">
        <w:rPr>
          <w:rFonts w:asciiTheme="minorHAnsi" w:hAnsiTheme="minorHAnsi" w:cstheme="minorHAnsi"/>
          <w:color w:val="000000"/>
          <w:sz w:val="22"/>
          <w:szCs w:val="22"/>
          <w:lang w:val="ru-RU" w:eastAsia="ru-RU"/>
        </w:rPr>
        <w:t xml:space="preserve"> </w:t>
      </w:r>
    </w:p>
    <w:p w:rsidR="00AC3F2A" w:rsidRDefault="00AC3F2A" w:rsidP="00222A79">
      <w:pPr>
        <w:contextualSpacing/>
        <w:rPr>
          <w:rFonts w:asciiTheme="minorHAnsi" w:hAnsiTheme="minorHAnsi" w:cstheme="minorHAnsi"/>
          <w:i/>
          <w:color w:val="000000"/>
          <w:sz w:val="22"/>
          <w:szCs w:val="22"/>
          <w:lang w:val="ru-RU" w:eastAsia="ru-RU"/>
        </w:rPr>
      </w:pPr>
    </w:p>
    <w:p w:rsidR="00222A79" w:rsidRPr="00AC3F2A" w:rsidRDefault="00222A79" w:rsidP="00222A79">
      <w:pPr>
        <w:contextualSpacing/>
        <w:rPr>
          <w:rFonts w:asciiTheme="minorHAnsi" w:hAnsiTheme="minorHAnsi" w:cstheme="minorHAnsi"/>
          <w:i/>
          <w:color w:val="000000"/>
          <w:sz w:val="22"/>
          <w:szCs w:val="22"/>
          <w:lang w:eastAsia="ru-RU"/>
        </w:rPr>
      </w:pPr>
      <w:r w:rsidRPr="00AC3F2A">
        <w:rPr>
          <w:rFonts w:asciiTheme="minorHAnsi" w:hAnsiTheme="minorHAnsi" w:cstheme="minorHAnsi"/>
          <w:i/>
          <w:color w:val="000000"/>
          <w:sz w:val="22"/>
          <w:szCs w:val="22"/>
          <w:lang w:eastAsia="ru-RU"/>
        </w:rPr>
        <w:t>Скорость до 22 км/ч.</w:t>
      </w:r>
      <w:r w:rsidRPr="00AC3F2A">
        <w:rPr>
          <w:rFonts w:asciiTheme="minorHAnsi" w:hAnsiTheme="minorHAnsi" w:cstheme="minorHAnsi"/>
          <w:i/>
          <w:color w:val="000000"/>
          <w:sz w:val="22"/>
          <w:szCs w:val="22"/>
          <w:lang w:eastAsia="ru-RU"/>
        </w:rPr>
        <w:br/>
        <w:t>Длина— 110,1 м</w:t>
      </w:r>
      <w:r w:rsidRPr="00AC3F2A">
        <w:rPr>
          <w:rFonts w:asciiTheme="minorHAnsi" w:hAnsiTheme="minorHAnsi" w:cstheme="minorHAnsi"/>
          <w:i/>
          <w:color w:val="000000"/>
          <w:sz w:val="22"/>
          <w:szCs w:val="22"/>
          <w:lang w:eastAsia="ru-RU"/>
        </w:rPr>
        <w:br/>
        <w:t>Ширина — 14,5 м</w:t>
      </w:r>
      <w:r w:rsidRPr="00AC3F2A">
        <w:rPr>
          <w:rFonts w:asciiTheme="minorHAnsi" w:hAnsiTheme="minorHAnsi" w:cstheme="minorHAnsi"/>
          <w:i/>
          <w:color w:val="000000"/>
          <w:sz w:val="22"/>
          <w:szCs w:val="22"/>
          <w:lang w:eastAsia="ru-RU"/>
        </w:rPr>
        <w:br/>
        <w:t>Осадка — 2,3 м.</w:t>
      </w:r>
    </w:p>
    <w:p w:rsidR="00222A79" w:rsidRDefault="00222A79" w:rsidP="00222A79">
      <w:pPr>
        <w:rPr>
          <w:rFonts w:asciiTheme="minorHAnsi" w:hAnsiTheme="minorHAnsi" w:cstheme="minorHAnsi"/>
          <w:i/>
          <w:color w:val="000000"/>
          <w:sz w:val="22"/>
          <w:szCs w:val="22"/>
          <w:lang w:val="ru-RU" w:eastAsia="ru-RU"/>
        </w:rPr>
      </w:pPr>
      <w:r w:rsidRPr="00AC3F2A">
        <w:rPr>
          <w:rFonts w:asciiTheme="minorHAnsi" w:hAnsiTheme="minorHAnsi" w:cstheme="minorHAnsi"/>
          <w:i/>
          <w:color w:val="000000"/>
          <w:sz w:val="22"/>
          <w:szCs w:val="22"/>
          <w:lang w:eastAsia="ru-RU"/>
        </w:rPr>
        <w:t>Количество кают – 50  </w:t>
      </w:r>
      <w:r w:rsidRPr="00AC3F2A">
        <w:rPr>
          <w:rFonts w:asciiTheme="minorHAnsi" w:hAnsiTheme="minorHAnsi" w:cstheme="minorHAnsi"/>
          <w:i/>
          <w:color w:val="000000"/>
          <w:sz w:val="22"/>
          <w:szCs w:val="22"/>
          <w:lang w:eastAsia="ru-RU"/>
        </w:rPr>
        <w:br/>
        <w:t>Количество пассажиров — 114</w:t>
      </w:r>
      <w:r w:rsidRPr="00AC3F2A">
        <w:rPr>
          <w:rFonts w:asciiTheme="minorHAnsi" w:hAnsiTheme="minorHAnsi" w:cstheme="minorHAnsi"/>
          <w:i/>
          <w:color w:val="000000"/>
          <w:sz w:val="22"/>
          <w:szCs w:val="22"/>
          <w:lang w:eastAsia="ru-RU"/>
        </w:rPr>
        <w:br/>
        <w:t>Капитан теплохода — Синцов Юрий Германович</w:t>
      </w:r>
    </w:p>
    <w:p w:rsidR="00AC3F2A" w:rsidRPr="00AC3F2A" w:rsidRDefault="00AC3F2A" w:rsidP="00222A79">
      <w:pPr>
        <w:rPr>
          <w:rFonts w:asciiTheme="minorHAnsi" w:hAnsiTheme="minorHAnsi" w:cstheme="minorHAnsi"/>
          <w:i/>
          <w:color w:val="000000"/>
          <w:sz w:val="22"/>
          <w:szCs w:val="22"/>
          <w:lang w:val="ru-RU" w:eastAsia="ru-RU"/>
        </w:rPr>
      </w:pPr>
    </w:p>
    <w:p w:rsidR="00AC3F2A" w:rsidRPr="00222A79" w:rsidRDefault="00AC3F2A" w:rsidP="00AC3F2A">
      <w:pPr>
        <w:jc w:val="center"/>
        <w:rPr>
          <w:rFonts w:asciiTheme="minorHAnsi" w:hAnsiTheme="minorHAnsi" w:cstheme="minorHAnsi"/>
          <w:i/>
          <w:color w:val="000000"/>
          <w:sz w:val="21"/>
          <w:szCs w:val="21"/>
          <w:lang w:val="ru-RU" w:eastAsia="ru-RU"/>
        </w:rPr>
      </w:pPr>
      <w:r w:rsidRPr="00222A79">
        <w:rPr>
          <w:rFonts w:asciiTheme="minorHAnsi" w:hAnsiTheme="minorHAnsi" w:cstheme="minorHAnsi"/>
          <w:i/>
          <w:noProof/>
          <w:color w:val="000000"/>
          <w:sz w:val="21"/>
          <w:szCs w:val="21"/>
          <w:lang w:val="ru-RU" w:eastAsia="ru-RU"/>
        </w:rPr>
        <w:drawing>
          <wp:inline distT="0" distB="0" distL="0" distR="0" wp14:anchorId="1814519F" wp14:editId="5E8C1115">
            <wp:extent cx="3176714" cy="20955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78995" cy="2097005"/>
                    </a:xfrm>
                    <a:prstGeom prst="rect">
                      <a:avLst/>
                    </a:prstGeom>
                    <a:noFill/>
                  </pic:spPr>
                </pic:pic>
              </a:graphicData>
            </a:graphic>
          </wp:inline>
        </w:drawing>
      </w:r>
      <w:r w:rsidRPr="00222A79">
        <w:rPr>
          <w:rFonts w:asciiTheme="minorHAnsi" w:hAnsiTheme="minorHAnsi" w:cstheme="minorHAnsi"/>
          <w:i/>
          <w:color w:val="000000"/>
          <w:sz w:val="21"/>
          <w:szCs w:val="21"/>
          <w:lang w:val="ru-RU" w:eastAsia="ru-RU"/>
        </w:rPr>
        <w:t xml:space="preserve"> </w:t>
      </w:r>
      <w:r w:rsidRPr="00222A79">
        <w:rPr>
          <w:rFonts w:asciiTheme="minorHAnsi" w:hAnsiTheme="minorHAnsi" w:cstheme="minorHAnsi"/>
          <w:i/>
          <w:noProof/>
          <w:color w:val="000000"/>
          <w:sz w:val="21"/>
          <w:szCs w:val="21"/>
          <w:lang w:val="ru-RU" w:eastAsia="ru-RU"/>
        </w:rPr>
        <w:drawing>
          <wp:inline distT="0" distB="0" distL="0" distR="0" wp14:anchorId="3E78480B" wp14:editId="277099AD">
            <wp:extent cx="3181350" cy="209512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82653" cy="2095978"/>
                    </a:xfrm>
                    <a:prstGeom prst="rect">
                      <a:avLst/>
                    </a:prstGeom>
                    <a:noFill/>
                  </pic:spPr>
                </pic:pic>
              </a:graphicData>
            </a:graphic>
          </wp:inline>
        </w:drawing>
      </w:r>
    </w:p>
    <w:p w:rsidR="00222A79" w:rsidRDefault="00222A79" w:rsidP="00222A79">
      <w:pPr>
        <w:rPr>
          <w:rFonts w:asciiTheme="minorHAnsi" w:hAnsiTheme="minorHAnsi" w:cstheme="minorHAnsi"/>
          <w:color w:val="000000"/>
          <w:sz w:val="22"/>
          <w:szCs w:val="22"/>
          <w:lang w:val="ru-RU" w:eastAsia="ru-RU"/>
        </w:rPr>
      </w:pPr>
    </w:p>
    <w:p w:rsidR="00222A79" w:rsidRPr="00F60694" w:rsidRDefault="00222A79" w:rsidP="00AC3F2A">
      <w:pPr>
        <w:jc w:val="center"/>
        <w:rPr>
          <w:rFonts w:asciiTheme="minorHAnsi" w:hAnsiTheme="minorHAnsi" w:cstheme="minorHAnsi"/>
          <w:color w:val="000000"/>
          <w:sz w:val="22"/>
          <w:szCs w:val="22"/>
          <w:lang w:eastAsia="ru-RU"/>
        </w:rPr>
      </w:pPr>
      <w:r w:rsidRPr="00F60694">
        <w:rPr>
          <w:rFonts w:asciiTheme="minorHAnsi" w:hAnsiTheme="minorHAnsi" w:cstheme="minorHAnsi"/>
          <w:b/>
          <w:bCs/>
          <w:color w:val="000000"/>
          <w:sz w:val="22"/>
          <w:szCs w:val="22"/>
          <w:bdr w:val="none" w:sz="0" w:space="0" w:color="auto" w:frame="1"/>
          <w:lang w:eastAsia="ru-RU"/>
        </w:rPr>
        <w:t>Каюты</w:t>
      </w:r>
    </w:p>
    <w:p w:rsidR="00222A79" w:rsidRPr="00F60694" w:rsidRDefault="00222A79" w:rsidP="00AC3F2A">
      <w:pPr>
        <w:jc w:val="both"/>
        <w:rPr>
          <w:rFonts w:asciiTheme="minorHAnsi" w:hAnsiTheme="minorHAnsi" w:cstheme="minorHAnsi"/>
          <w:color w:val="000000"/>
          <w:sz w:val="22"/>
          <w:szCs w:val="22"/>
          <w:lang w:eastAsia="ru-RU"/>
        </w:rPr>
      </w:pPr>
      <w:r w:rsidRPr="00F60694">
        <w:rPr>
          <w:rFonts w:asciiTheme="minorHAnsi" w:hAnsiTheme="minorHAnsi" w:cstheme="minorHAnsi"/>
          <w:color w:val="000000"/>
          <w:sz w:val="22"/>
          <w:szCs w:val="22"/>
          <w:lang w:eastAsia="ru-RU"/>
        </w:rPr>
        <w:t>Наслаждайтесь комфортом, авторским дизайном кают и уникальными интерьерными решениями.</w:t>
      </w:r>
      <w:r w:rsidRPr="00F60694">
        <w:rPr>
          <w:rFonts w:asciiTheme="minorHAnsi" w:hAnsiTheme="minorHAnsi" w:cstheme="minorHAnsi"/>
          <w:color w:val="000000"/>
          <w:sz w:val="22"/>
          <w:szCs w:val="22"/>
          <w:lang w:eastAsia="ru-RU"/>
        </w:rPr>
        <w:br/>
        <w:t>Во всех каютах: холодильник, минибар, телевизор, шкаф для одежды, радио, кондиционер, душ, санузел, фен, обзорное окно.</w:t>
      </w:r>
    </w:p>
    <w:p w:rsidR="00AD403F" w:rsidRDefault="00AD403F" w:rsidP="00AC3F2A">
      <w:pPr>
        <w:jc w:val="center"/>
        <w:rPr>
          <w:rFonts w:asciiTheme="minorHAnsi" w:hAnsiTheme="minorHAnsi" w:cstheme="minorHAnsi"/>
          <w:b/>
          <w:bCs/>
          <w:sz w:val="22"/>
          <w:szCs w:val="22"/>
          <w:bdr w:val="none" w:sz="0" w:space="0" w:color="auto" w:frame="1"/>
          <w:lang w:val="ru-RU" w:eastAsia="ru-RU"/>
        </w:rPr>
      </w:pPr>
    </w:p>
    <w:p w:rsidR="00AD403F" w:rsidRDefault="00AD403F" w:rsidP="00AC3F2A">
      <w:pPr>
        <w:jc w:val="center"/>
        <w:rPr>
          <w:rFonts w:asciiTheme="minorHAnsi" w:hAnsiTheme="minorHAnsi" w:cstheme="minorHAnsi"/>
          <w:b/>
          <w:bCs/>
          <w:sz w:val="22"/>
          <w:szCs w:val="22"/>
          <w:bdr w:val="none" w:sz="0" w:space="0" w:color="auto" w:frame="1"/>
          <w:lang w:val="ru-RU" w:eastAsia="ru-RU"/>
        </w:rPr>
      </w:pPr>
    </w:p>
    <w:p w:rsidR="00AD403F" w:rsidRDefault="00AD403F" w:rsidP="00AC3F2A">
      <w:pPr>
        <w:jc w:val="center"/>
        <w:rPr>
          <w:rFonts w:asciiTheme="minorHAnsi" w:hAnsiTheme="minorHAnsi" w:cstheme="minorHAnsi"/>
          <w:b/>
          <w:bCs/>
          <w:sz w:val="22"/>
          <w:szCs w:val="22"/>
          <w:bdr w:val="none" w:sz="0" w:space="0" w:color="auto" w:frame="1"/>
          <w:lang w:val="ru-RU" w:eastAsia="ru-RU"/>
        </w:rPr>
      </w:pPr>
    </w:p>
    <w:p w:rsidR="00AD403F" w:rsidRDefault="00AD403F" w:rsidP="00AC3F2A">
      <w:pPr>
        <w:jc w:val="center"/>
        <w:rPr>
          <w:rFonts w:asciiTheme="minorHAnsi" w:hAnsiTheme="minorHAnsi" w:cstheme="minorHAnsi"/>
          <w:b/>
          <w:bCs/>
          <w:sz w:val="22"/>
          <w:szCs w:val="22"/>
          <w:bdr w:val="none" w:sz="0" w:space="0" w:color="auto" w:frame="1"/>
          <w:lang w:val="ru-RU" w:eastAsia="ru-RU"/>
        </w:rPr>
      </w:pPr>
    </w:p>
    <w:p w:rsidR="00222A79" w:rsidRPr="00F60694" w:rsidRDefault="00222A79" w:rsidP="00AC3F2A">
      <w:pPr>
        <w:jc w:val="center"/>
        <w:rPr>
          <w:rFonts w:asciiTheme="minorHAnsi" w:hAnsiTheme="minorHAnsi" w:cstheme="minorHAnsi"/>
          <w:b/>
          <w:bCs/>
          <w:sz w:val="22"/>
          <w:szCs w:val="22"/>
          <w:bdr w:val="none" w:sz="0" w:space="0" w:color="auto" w:frame="1"/>
          <w:lang w:eastAsia="ru-RU"/>
        </w:rPr>
      </w:pPr>
      <w:r w:rsidRPr="00F60694">
        <w:rPr>
          <w:rFonts w:asciiTheme="minorHAnsi" w:hAnsiTheme="minorHAnsi" w:cstheme="minorHAnsi"/>
          <w:b/>
          <w:bCs/>
          <w:sz w:val="22"/>
          <w:szCs w:val="22"/>
          <w:bdr w:val="none" w:sz="0" w:space="0" w:color="auto" w:frame="1"/>
          <w:lang w:eastAsia="ru-RU"/>
        </w:rPr>
        <w:lastRenderedPageBreak/>
        <w:t>Люкс</w:t>
      </w:r>
    </w:p>
    <w:p w:rsidR="00222A79" w:rsidRPr="00F60694" w:rsidRDefault="00222A79" w:rsidP="00222A79">
      <w:pPr>
        <w:jc w:val="center"/>
        <w:rPr>
          <w:rFonts w:asciiTheme="minorHAnsi" w:hAnsiTheme="minorHAnsi" w:cstheme="minorHAnsi"/>
          <w:i/>
          <w:color w:val="000000"/>
          <w:sz w:val="22"/>
          <w:szCs w:val="22"/>
          <w:lang w:val="ru-RU" w:eastAsia="ru-RU"/>
        </w:rPr>
      </w:pPr>
      <w:r w:rsidRPr="00F60694">
        <w:rPr>
          <w:rFonts w:asciiTheme="minorHAnsi" w:hAnsiTheme="minorHAnsi" w:cstheme="minorHAnsi"/>
          <w:i/>
          <w:noProof/>
          <w:color w:val="000000"/>
          <w:sz w:val="22"/>
          <w:szCs w:val="22"/>
          <w:lang w:val="ru-RU" w:eastAsia="ru-RU"/>
        </w:rPr>
        <w:drawing>
          <wp:inline distT="0" distB="0" distL="0" distR="0" wp14:anchorId="50FB68C1" wp14:editId="57EEA3C1">
            <wp:extent cx="3271303" cy="213360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81315" cy="2140130"/>
                    </a:xfrm>
                    <a:prstGeom prst="rect">
                      <a:avLst/>
                    </a:prstGeom>
                    <a:noFill/>
                  </pic:spPr>
                </pic:pic>
              </a:graphicData>
            </a:graphic>
          </wp:inline>
        </w:drawing>
      </w:r>
      <w:r w:rsidR="00AC3F2A">
        <w:rPr>
          <w:rFonts w:asciiTheme="minorHAnsi" w:hAnsiTheme="minorHAnsi" w:cstheme="minorHAnsi"/>
          <w:i/>
          <w:color w:val="000000"/>
          <w:sz w:val="22"/>
          <w:szCs w:val="22"/>
          <w:lang w:val="ru-RU" w:eastAsia="ru-RU"/>
        </w:rPr>
        <w:t xml:space="preserve"> </w:t>
      </w:r>
      <w:r w:rsidRPr="00F60694">
        <w:rPr>
          <w:rFonts w:asciiTheme="minorHAnsi" w:hAnsiTheme="minorHAnsi" w:cstheme="minorHAnsi"/>
          <w:i/>
          <w:noProof/>
          <w:color w:val="000000"/>
          <w:sz w:val="22"/>
          <w:szCs w:val="22"/>
          <w:lang w:val="ru-RU" w:eastAsia="ru-RU"/>
        </w:rPr>
        <w:drawing>
          <wp:inline distT="0" distB="0" distL="0" distR="0" wp14:anchorId="790D15AD" wp14:editId="060583A4">
            <wp:extent cx="3270633" cy="212407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80789" cy="2130671"/>
                    </a:xfrm>
                    <a:prstGeom prst="rect">
                      <a:avLst/>
                    </a:prstGeom>
                    <a:noFill/>
                  </pic:spPr>
                </pic:pic>
              </a:graphicData>
            </a:graphic>
          </wp:inline>
        </w:drawing>
      </w:r>
    </w:p>
    <w:p w:rsidR="00222A79" w:rsidRPr="00F60694" w:rsidRDefault="00222A79" w:rsidP="00AC3F2A">
      <w:pPr>
        <w:ind w:left="-426"/>
        <w:contextualSpacing/>
        <w:jc w:val="center"/>
        <w:rPr>
          <w:rFonts w:asciiTheme="minorHAnsi" w:hAnsiTheme="minorHAnsi" w:cstheme="minorHAnsi"/>
          <w:i/>
          <w:color w:val="000000"/>
          <w:sz w:val="22"/>
          <w:szCs w:val="22"/>
          <w:lang w:val="ru-RU" w:eastAsia="ru-RU"/>
        </w:rPr>
      </w:pPr>
      <w:r w:rsidRPr="00F60694">
        <w:rPr>
          <w:rFonts w:asciiTheme="minorHAnsi" w:hAnsiTheme="minorHAnsi" w:cstheme="minorHAnsi"/>
          <w:b/>
          <w:color w:val="000000"/>
          <w:sz w:val="22"/>
          <w:szCs w:val="22"/>
          <w:lang w:eastAsia="ru-RU"/>
        </w:rPr>
        <w:t>Делюкс</w:t>
      </w:r>
    </w:p>
    <w:p w:rsidR="00567317" w:rsidRPr="00F60694" w:rsidRDefault="00222A79" w:rsidP="00222A79">
      <w:pPr>
        <w:jc w:val="center"/>
        <w:rPr>
          <w:rFonts w:asciiTheme="minorHAnsi" w:hAnsiTheme="minorHAnsi" w:cstheme="minorHAnsi"/>
          <w:i/>
          <w:color w:val="000000"/>
          <w:sz w:val="22"/>
          <w:szCs w:val="22"/>
          <w:lang w:val="ru-RU" w:eastAsia="ru-RU"/>
        </w:rPr>
      </w:pPr>
      <w:r w:rsidRPr="00F60694">
        <w:rPr>
          <w:rFonts w:asciiTheme="minorHAnsi" w:hAnsiTheme="minorHAnsi" w:cstheme="minorHAnsi"/>
          <w:i/>
          <w:noProof/>
          <w:color w:val="000000"/>
          <w:sz w:val="22"/>
          <w:szCs w:val="22"/>
          <w:lang w:val="ru-RU" w:eastAsia="ru-RU"/>
        </w:rPr>
        <w:drawing>
          <wp:inline distT="0" distB="0" distL="0" distR="0" wp14:anchorId="1C97CC60" wp14:editId="06882F48">
            <wp:extent cx="3276600" cy="2170513"/>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76552" cy="2170481"/>
                    </a:xfrm>
                    <a:prstGeom prst="rect">
                      <a:avLst/>
                    </a:prstGeom>
                    <a:noFill/>
                  </pic:spPr>
                </pic:pic>
              </a:graphicData>
            </a:graphic>
          </wp:inline>
        </w:drawing>
      </w:r>
      <w:r w:rsidRPr="00F60694">
        <w:rPr>
          <w:rFonts w:asciiTheme="minorHAnsi" w:hAnsiTheme="minorHAnsi" w:cstheme="minorHAnsi"/>
          <w:i/>
          <w:color w:val="000000"/>
          <w:sz w:val="22"/>
          <w:szCs w:val="22"/>
          <w:lang w:val="ru-RU" w:eastAsia="ru-RU"/>
        </w:rPr>
        <w:t xml:space="preserve"> </w:t>
      </w:r>
      <w:r w:rsidRPr="00F60694">
        <w:rPr>
          <w:rFonts w:asciiTheme="minorHAnsi" w:hAnsiTheme="minorHAnsi" w:cstheme="minorHAnsi"/>
          <w:i/>
          <w:noProof/>
          <w:color w:val="000000"/>
          <w:sz w:val="22"/>
          <w:szCs w:val="22"/>
          <w:lang w:val="ru-RU" w:eastAsia="ru-RU"/>
        </w:rPr>
        <w:drawing>
          <wp:inline distT="0" distB="0" distL="0" distR="0" wp14:anchorId="318A9DAC" wp14:editId="2DCF9206">
            <wp:extent cx="3276600" cy="21784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81923" cy="2181959"/>
                    </a:xfrm>
                    <a:prstGeom prst="rect">
                      <a:avLst/>
                    </a:prstGeom>
                    <a:noFill/>
                  </pic:spPr>
                </pic:pic>
              </a:graphicData>
            </a:graphic>
          </wp:inline>
        </w:drawing>
      </w:r>
    </w:p>
    <w:p w:rsidR="00AC3F2A" w:rsidRDefault="00AC3F2A" w:rsidP="00222A79">
      <w:pPr>
        <w:contextualSpacing/>
        <w:jc w:val="center"/>
        <w:rPr>
          <w:rFonts w:asciiTheme="minorHAnsi" w:hAnsiTheme="minorHAnsi" w:cstheme="minorHAnsi"/>
          <w:b/>
          <w:bCs/>
          <w:color w:val="000000"/>
          <w:sz w:val="22"/>
          <w:szCs w:val="22"/>
          <w:bdr w:val="none" w:sz="0" w:space="0" w:color="auto" w:frame="1"/>
          <w:lang w:val="ru-RU" w:eastAsia="ru-RU"/>
        </w:rPr>
      </w:pPr>
    </w:p>
    <w:p w:rsidR="00222A79" w:rsidRPr="00F60694" w:rsidRDefault="00222A79" w:rsidP="00222A79">
      <w:pPr>
        <w:contextualSpacing/>
        <w:jc w:val="center"/>
        <w:rPr>
          <w:rFonts w:asciiTheme="minorHAnsi" w:hAnsiTheme="minorHAnsi" w:cstheme="minorHAnsi"/>
          <w:b/>
          <w:bCs/>
          <w:color w:val="000000"/>
          <w:sz w:val="22"/>
          <w:szCs w:val="22"/>
          <w:bdr w:val="none" w:sz="0" w:space="0" w:color="auto" w:frame="1"/>
          <w:lang w:eastAsia="ru-RU"/>
        </w:rPr>
      </w:pPr>
      <w:r w:rsidRPr="00F60694">
        <w:rPr>
          <w:rFonts w:asciiTheme="minorHAnsi" w:hAnsiTheme="minorHAnsi" w:cstheme="minorHAnsi"/>
          <w:b/>
          <w:bCs/>
          <w:color w:val="000000"/>
          <w:sz w:val="22"/>
          <w:szCs w:val="22"/>
          <w:bdr w:val="none" w:sz="0" w:space="0" w:color="auto" w:frame="1"/>
          <w:lang w:eastAsia="ru-RU"/>
        </w:rPr>
        <w:t>На борту</w:t>
      </w:r>
    </w:p>
    <w:p w:rsidR="00222A79" w:rsidRPr="00F60694" w:rsidRDefault="00222A79" w:rsidP="00222A79">
      <w:pPr>
        <w:contextualSpacing/>
        <w:jc w:val="center"/>
        <w:rPr>
          <w:rFonts w:asciiTheme="minorHAnsi" w:hAnsiTheme="minorHAnsi" w:cstheme="minorHAnsi"/>
          <w:color w:val="000000"/>
          <w:sz w:val="22"/>
          <w:szCs w:val="22"/>
          <w:lang w:eastAsia="ru-RU"/>
        </w:rPr>
      </w:pPr>
    </w:p>
    <w:p w:rsidR="00222A79" w:rsidRDefault="00222A79" w:rsidP="00AC3F2A">
      <w:pPr>
        <w:jc w:val="both"/>
        <w:rPr>
          <w:rFonts w:asciiTheme="minorHAnsi" w:hAnsiTheme="minorHAnsi" w:cstheme="minorHAnsi"/>
          <w:color w:val="000000"/>
          <w:sz w:val="22"/>
          <w:szCs w:val="22"/>
          <w:lang w:val="ru-RU" w:eastAsia="ru-RU"/>
        </w:rPr>
      </w:pPr>
      <w:r w:rsidRPr="00F60694">
        <w:rPr>
          <w:rFonts w:asciiTheme="minorHAnsi" w:hAnsiTheme="minorHAnsi" w:cstheme="minorHAnsi"/>
          <w:color w:val="000000"/>
          <w:sz w:val="22"/>
          <w:szCs w:val="22"/>
          <w:lang w:eastAsia="ru-RU"/>
        </w:rPr>
        <w:t>Для Вас работает SPA-зона с обширным набором услуг: фитнес зал, массажный кабинет, сибирский банный комплекс.</w:t>
      </w:r>
      <w:r w:rsidRPr="00F60694">
        <w:rPr>
          <w:rFonts w:asciiTheme="minorHAnsi" w:hAnsiTheme="minorHAnsi" w:cstheme="minorHAnsi"/>
          <w:color w:val="000000"/>
          <w:sz w:val="22"/>
          <w:szCs w:val="22"/>
          <w:lang w:eastAsia="ru-RU"/>
        </w:rPr>
        <w:br/>
        <w:t>В вечернее пребывание на борту мы хотели добавить что-то по-сибирски душевное, поэтому на главной палубе всех желающих ждет наш караоке клуб</w:t>
      </w:r>
      <w:r w:rsidRPr="00F60694">
        <w:rPr>
          <w:rFonts w:asciiTheme="minorHAnsi" w:hAnsiTheme="minorHAnsi" w:cstheme="minorHAnsi"/>
          <w:color w:val="000000"/>
          <w:sz w:val="22"/>
          <w:szCs w:val="22"/>
          <w:lang w:val="ru-RU" w:eastAsia="ru-RU"/>
        </w:rPr>
        <w:t>.</w:t>
      </w:r>
    </w:p>
    <w:p w:rsidR="00AD403F" w:rsidRDefault="00AD403F" w:rsidP="00AC3F2A">
      <w:pPr>
        <w:jc w:val="both"/>
        <w:rPr>
          <w:rFonts w:asciiTheme="minorHAnsi" w:hAnsiTheme="minorHAnsi" w:cstheme="minorHAnsi"/>
          <w:color w:val="000000"/>
          <w:sz w:val="22"/>
          <w:szCs w:val="22"/>
          <w:lang w:val="ru-RU" w:eastAsia="ru-RU"/>
        </w:rPr>
      </w:pPr>
    </w:p>
    <w:tbl>
      <w:tblPr>
        <w:tblW w:w="11207" w:type="dxa"/>
        <w:tblCellMar>
          <w:left w:w="0" w:type="dxa"/>
          <w:right w:w="0" w:type="dxa"/>
        </w:tblCellMar>
        <w:tblLook w:val="04A0" w:firstRow="1" w:lastRow="0" w:firstColumn="1" w:lastColumn="0" w:noHBand="0" w:noVBand="1"/>
      </w:tblPr>
      <w:tblGrid>
        <w:gridCol w:w="5925"/>
        <w:gridCol w:w="5282"/>
      </w:tblGrid>
      <w:tr w:rsidR="00222A79" w:rsidRPr="00F60694" w:rsidTr="00AC3F2A">
        <w:tc>
          <w:tcPr>
            <w:tcW w:w="5925" w:type="dxa"/>
            <w:tcMar>
              <w:top w:w="75" w:type="dxa"/>
              <w:left w:w="150" w:type="dxa"/>
              <w:bottom w:w="75" w:type="dxa"/>
              <w:right w:w="150" w:type="dxa"/>
            </w:tcMar>
            <w:hideMark/>
          </w:tcPr>
          <w:p w:rsidR="00222A79" w:rsidRPr="00F60694" w:rsidRDefault="00222A79" w:rsidP="00AC3F2A">
            <w:pPr>
              <w:rPr>
                <w:rFonts w:asciiTheme="minorHAnsi" w:hAnsiTheme="minorHAnsi" w:cstheme="minorHAnsi"/>
                <w:sz w:val="22"/>
                <w:szCs w:val="22"/>
                <w:lang w:eastAsia="ru-RU"/>
              </w:rPr>
            </w:pPr>
            <w:r w:rsidRPr="00F60694">
              <w:rPr>
                <w:rFonts w:asciiTheme="minorHAnsi" w:hAnsiTheme="minorHAnsi" w:cstheme="minorHAnsi"/>
                <w:noProof/>
                <w:sz w:val="22"/>
                <w:szCs w:val="22"/>
                <w:lang w:val="ru-RU" w:eastAsia="ru-RU"/>
              </w:rPr>
              <w:drawing>
                <wp:inline distT="0" distB="0" distL="0" distR="0" wp14:anchorId="148A6AC6" wp14:editId="1D2EF989">
                  <wp:extent cx="3524250" cy="2152650"/>
                  <wp:effectExtent l="0" t="0" r="0" b="0"/>
                  <wp:docPr id="30" name="Рисунок 30" descr="https://www.specialtravelclub.ru/images/MaksG/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pecialtravelclub.ru/images/MaksG/Spa.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524250" cy="2152650"/>
                          </a:xfrm>
                          <a:prstGeom prst="rect">
                            <a:avLst/>
                          </a:prstGeom>
                          <a:noFill/>
                          <a:ln>
                            <a:noFill/>
                          </a:ln>
                        </pic:spPr>
                      </pic:pic>
                    </a:graphicData>
                  </a:graphic>
                </wp:inline>
              </w:drawing>
            </w:r>
          </w:p>
        </w:tc>
        <w:tc>
          <w:tcPr>
            <w:tcW w:w="5282" w:type="dxa"/>
            <w:tcMar>
              <w:top w:w="75" w:type="dxa"/>
              <w:left w:w="150" w:type="dxa"/>
              <w:bottom w:w="75" w:type="dxa"/>
              <w:right w:w="150" w:type="dxa"/>
            </w:tcMar>
            <w:hideMark/>
          </w:tcPr>
          <w:p w:rsidR="00222A79" w:rsidRPr="00F60694" w:rsidRDefault="00222A79" w:rsidP="00222A79">
            <w:pPr>
              <w:ind w:left="100"/>
              <w:jc w:val="both"/>
              <w:rPr>
                <w:rFonts w:asciiTheme="minorHAnsi" w:hAnsiTheme="minorHAnsi" w:cstheme="minorHAnsi"/>
                <w:sz w:val="22"/>
                <w:szCs w:val="22"/>
                <w:lang w:eastAsia="ru-RU"/>
              </w:rPr>
            </w:pPr>
            <w:r w:rsidRPr="00F60694">
              <w:rPr>
                <w:rFonts w:asciiTheme="minorHAnsi" w:hAnsiTheme="minorHAnsi" w:cstheme="minorHAnsi"/>
                <w:sz w:val="22"/>
                <w:szCs w:val="22"/>
                <w:lang w:eastAsia="ru-RU"/>
              </w:rPr>
              <w:t>Сибирская сауна и массаж – лучший способ релаксации после насыщенного дня. Расслабьтесь, восстановите силы, запаситесь энергией. Впереди вас ждет столько интересного.</w:t>
            </w:r>
          </w:p>
        </w:tc>
      </w:tr>
      <w:tr w:rsidR="00222A79" w:rsidRPr="00F60694" w:rsidTr="00AC3F2A">
        <w:tc>
          <w:tcPr>
            <w:tcW w:w="5925" w:type="dxa"/>
            <w:tcMar>
              <w:top w:w="75" w:type="dxa"/>
              <w:left w:w="150" w:type="dxa"/>
              <w:bottom w:w="75" w:type="dxa"/>
              <w:right w:w="150" w:type="dxa"/>
            </w:tcMar>
            <w:hideMark/>
          </w:tcPr>
          <w:p w:rsidR="00222A79" w:rsidRPr="00F60694" w:rsidRDefault="00222A79" w:rsidP="00AC3F2A">
            <w:pPr>
              <w:rPr>
                <w:rFonts w:asciiTheme="minorHAnsi" w:hAnsiTheme="minorHAnsi" w:cstheme="minorHAnsi"/>
                <w:sz w:val="22"/>
                <w:szCs w:val="22"/>
                <w:lang w:eastAsia="ru-RU"/>
              </w:rPr>
            </w:pPr>
            <w:r w:rsidRPr="00F60694">
              <w:rPr>
                <w:rFonts w:asciiTheme="minorHAnsi" w:hAnsiTheme="minorHAnsi" w:cstheme="minorHAnsi"/>
                <w:noProof/>
                <w:sz w:val="22"/>
                <w:szCs w:val="22"/>
                <w:lang w:val="ru-RU" w:eastAsia="ru-RU"/>
              </w:rPr>
              <w:lastRenderedPageBreak/>
              <w:drawing>
                <wp:inline distT="0" distB="0" distL="0" distR="0" wp14:anchorId="479A116C" wp14:editId="7C9B2A28">
                  <wp:extent cx="3562350" cy="2199514"/>
                  <wp:effectExtent l="0" t="0" r="0" b="0"/>
                  <wp:docPr id="29" name="Рисунок 29" descr="https://www.specialtravelclub.ru/images/MaksG/fit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pecialtravelclub.ru/images/MaksG/fitness.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74586" cy="2207069"/>
                          </a:xfrm>
                          <a:prstGeom prst="rect">
                            <a:avLst/>
                          </a:prstGeom>
                          <a:noFill/>
                          <a:ln>
                            <a:noFill/>
                          </a:ln>
                        </pic:spPr>
                      </pic:pic>
                    </a:graphicData>
                  </a:graphic>
                </wp:inline>
              </w:drawing>
            </w:r>
          </w:p>
        </w:tc>
        <w:tc>
          <w:tcPr>
            <w:tcW w:w="5282" w:type="dxa"/>
            <w:tcMar>
              <w:top w:w="75" w:type="dxa"/>
              <w:left w:w="150" w:type="dxa"/>
              <w:bottom w:w="75" w:type="dxa"/>
              <w:right w:w="150" w:type="dxa"/>
            </w:tcMar>
            <w:hideMark/>
          </w:tcPr>
          <w:p w:rsidR="00222A79" w:rsidRPr="00F60694" w:rsidRDefault="00222A79" w:rsidP="00222A79">
            <w:pPr>
              <w:ind w:left="100"/>
              <w:jc w:val="both"/>
              <w:rPr>
                <w:rFonts w:asciiTheme="minorHAnsi" w:hAnsiTheme="minorHAnsi" w:cstheme="minorHAnsi"/>
                <w:sz w:val="22"/>
                <w:szCs w:val="22"/>
                <w:lang w:eastAsia="ru-RU"/>
              </w:rPr>
            </w:pPr>
            <w:r w:rsidRPr="00F60694">
              <w:rPr>
                <w:rFonts w:asciiTheme="minorHAnsi" w:hAnsiTheme="minorHAnsi" w:cstheme="minorHAnsi"/>
                <w:sz w:val="22"/>
                <w:szCs w:val="22"/>
                <w:lang w:eastAsia="ru-RU"/>
              </w:rPr>
              <w:t>Йога, пилатес, поддерживающие тренировки - это то, что нужно, чтобы сохранить форму на отдыхе.</w:t>
            </w:r>
          </w:p>
        </w:tc>
      </w:tr>
      <w:tr w:rsidR="00222A79" w:rsidRPr="00F60694" w:rsidTr="00AC3F2A">
        <w:tc>
          <w:tcPr>
            <w:tcW w:w="5925" w:type="dxa"/>
            <w:tcMar>
              <w:top w:w="75" w:type="dxa"/>
              <w:left w:w="150" w:type="dxa"/>
              <w:bottom w:w="75" w:type="dxa"/>
              <w:right w:w="150" w:type="dxa"/>
            </w:tcMar>
            <w:hideMark/>
          </w:tcPr>
          <w:p w:rsidR="00222A79" w:rsidRPr="00F60694" w:rsidRDefault="00222A79" w:rsidP="00AC3F2A">
            <w:pPr>
              <w:rPr>
                <w:rFonts w:asciiTheme="minorHAnsi" w:hAnsiTheme="minorHAnsi" w:cstheme="minorHAnsi"/>
                <w:sz w:val="22"/>
                <w:szCs w:val="22"/>
                <w:lang w:eastAsia="ru-RU"/>
              </w:rPr>
            </w:pPr>
            <w:r w:rsidRPr="00F60694">
              <w:rPr>
                <w:rFonts w:asciiTheme="minorHAnsi" w:hAnsiTheme="minorHAnsi" w:cstheme="minorHAnsi"/>
                <w:noProof/>
                <w:sz w:val="22"/>
                <w:szCs w:val="22"/>
                <w:lang w:val="ru-RU" w:eastAsia="ru-RU"/>
              </w:rPr>
              <w:drawing>
                <wp:inline distT="0" distB="0" distL="0" distR="0" wp14:anchorId="320DBF95" wp14:editId="547B7A7D">
                  <wp:extent cx="3571875" cy="2191440"/>
                  <wp:effectExtent l="0" t="0" r="0" b="0"/>
                  <wp:docPr id="28" name="Рисунок 28" descr="https://www.specialtravelclub.ru/images/MaksG/kara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pecialtravelclub.ru/images/MaksG/karaoke.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580823" cy="2196930"/>
                          </a:xfrm>
                          <a:prstGeom prst="rect">
                            <a:avLst/>
                          </a:prstGeom>
                          <a:noFill/>
                          <a:ln>
                            <a:noFill/>
                          </a:ln>
                        </pic:spPr>
                      </pic:pic>
                    </a:graphicData>
                  </a:graphic>
                </wp:inline>
              </w:drawing>
            </w:r>
          </w:p>
        </w:tc>
        <w:tc>
          <w:tcPr>
            <w:tcW w:w="5282" w:type="dxa"/>
            <w:tcMar>
              <w:top w:w="75" w:type="dxa"/>
              <w:left w:w="150" w:type="dxa"/>
              <w:bottom w:w="75" w:type="dxa"/>
              <w:right w:w="150" w:type="dxa"/>
            </w:tcMar>
            <w:hideMark/>
          </w:tcPr>
          <w:p w:rsidR="00222A79" w:rsidRPr="00F60694" w:rsidRDefault="00222A79" w:rsidP="00222A79">
            <w:pPr>
              <w:ind w:left="100"/>
              <w:jc w:val="both"/>
              <w:rPr>
                <w:rFonts w:asciiTheme="minorHAnsi" w:hAnsiTheme="minorHAnsi" w:cstheme="minorHAnsi"/>
                <w:sz w:val="22"/>
                <w:szCs w:val="22"/>
                <w:lang w:eastAsia="ru-RU"/>
              </w:rPr>
            </w:pPr>
            <w:r w:rsidRPr="00F60694">
              <w:rPr>
                <w:rFonts w:asciiTheme="minorHAnsi" w:hAnsiTheme="minorHAnsi" w:cstheme="minorHAnsi"/>
                <w:sz w:val="22"/>
                <w:szCs w:val="22"/>
                <w:lang w:eastAsia="ru-RU"/>
              </w:rPr>
              <w:t>Если вы прекрасно поете, обязательно сходите в караоке-бар, а если с пением у вас не очень, все равно сходите - здесь все свои.</w:t>
            </w:r>
          </w:p>
        </w:tc>
      </w:tr>
    </w:tbl>
    <w:p w:rsidR="00222A79" w:rsidRPr="00F60694" w:rsidRDefault="00222A79" w:rsidP="00222A79">
      <w:pPr>
        <w:jc w:val="center"/>
        <w:rPr>
          <w:rFonts w:asciiTheme="minorHAnsi" w:hAnsiTheme="minorHAnsi" w:cstheme="minorHAnsi"/>
          <w:b/>
          <w:bCs/>
          <w:color w:val="000000"/>
          <w:sz w:val="22"/>
          <w:szCs w:val="22"/>
          <w:bdr w:val="none" w:sz="0" w:space="0" w:color="auto" w:frame="1"/>
          <w:lang w:eastAsia="ru-RU"/>
        </w:rPr>
      </w:pPr>
      <w:r w:rsidRPr="00F60694">
        <w:rPr>
          <w:rFonts w:asciiTheme="minorHAnsi" w:hAnsiTheme="minorHAnsi" w:cstheme="minorHAnsi"/>
          <w:b/>
          <w:bCs/>
          <w:color w:val="000000"/>
          <w:sz w:val="22"/>
          <w:szCs w:val="22"/>
          <w:bdr w:val="none" w:sz="0" w:space="0" w:color="auto" w:frame="1"/>
          <w:lang w:eastAsia="ru-RU"/>
        </w:rPr>
        <w:t>План палуб</w:t>
      </w:r>
    </w:p>
    <w:p w:rsidR="00222A79" w:rsidRPr="00222A79" w:rsidRDefault="00222A79" w:rsidP="00222A79">
      <w:pPr>
        <w:jc w:val="center"/>
        <w:rPr>
          <w:rFonts w:asciiTheme="minorHAnsi" w:hAnsiTheme="minorHAnsi" w:cstheme="minorHAnsi"/>
          <w:color w:val="000000"/>
          <w:sz w:val="18"/>
          <w:szCs w:val="18"/>
          <w:lang w:eastAsia="ru-RU"/>
        </w:rPr>
      </w:pPr>
      <w:r w:rsidRPr="00222A79">
        <w:rPr>
          <w:rFonts w:asciiTheme="minorHAnsi" w:hAnsiTheme="minorHAnsi" w:cstheme="minorHAnsi"/>
          <w:b/>
          <w:bCs/>
          <w:noProof/>
          <w:color w:val="000000"/>
          <w:sz w:val="18"/>
          <w:szCs w:val="18"/>
          <w:bdr w:val="none" w:sz="0" w:space="0" w:color="auto" w:frame="1"/>
          <w:lang w:val="ru-RU" w:eastAsia="ru-RU"/>
        </w:rPr>
        <w:drawing>
          <wp:inline distT="0" distB="0" distL="0" distR="0" wp14:anchorId="301F4438" wp14:editId="3A88D4E3">
            <wp:extent cx="6157455" cy="4314825"/>
            <wp:effectExtent l="0" t="0" r="0" b="0"/>
            <wp:docPr id="27" name="Рисунок 27" descr="https://www.specialtravelclub.ru/images/MaksG/deck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pecialtravelclub.ru/images/MaksG/deck_plan.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159210" cy="4316055"/>
                    </a:xfrm>
                    <a:prstGeom prst="rect">
                      <a:avLst/>
                    </a:prstGeom>
                    <a:noFill/>
                    <a:ln>
                      <a:noFill/>
                    </a:ln>
                  </pic:spPr>
                </pic:pic>
              </a:graphicData>
            </a:graphic>
          </wp:inline>
        </w:drawing>
      </w:r>
    </w:p>
    <w:p w:rsidR="00222A79" w:rsidRPr="00222A79" w:rsidRDefault="00222A79" w:rsidP="00222A79">
      <w:pPr>
        <w:jc w:val="center"/>
        <w:rPr>
          <w:rFonts w:asciiTheme="minorHAnsi" w:hAnsiTheme="minorHAnsi" w:cstheme="minorHAnsi"/>
          <w:i/>
          <w:color w:val="000000"/>
          <w:sz w:val="21"/>
          <w:szCs w:val="21"/>
          <w:lang w:eastAsia="ru-RU"/>
        </w:rPr>
      </w:pPr>
    </w:p>
    <w:p w:rsidR="00AE4E98" w:rsidRPr="00222A79" w:rsidRDefault="00705FBA" w:rsidP="00222A79">
      <w:pPr>
        <w:tabs>
          <w:tab w:val="left" w:pos="993"/>
        </w:tabs>
        <w:jc w:val="center"/>
        <w:rPr>
          <w:rFonts w:asciiTheme="minorHAnsi" w:hAnsiTheme="minorHAnsi" w:cstheme="minorHAnsi"/>
          <w:b/>
          <w:i/>
          <w:sz w:val="22"/>
          <w:szCs w:val="22"/>
          <w:lang w:val="ru-RU" w:eastAsia="ru-RU"/>
        </w:rPr>
      </w:pPr>
      <w:r w:rsidRPr="00222A79">
        <w:rPr>
          <w:rFonts w:asciiTheme="minorHAnsi" w:hAnsiTheme="minorHAnsi" w:cstheme="minorHAnsi"/>
          <w:b/>
          <w:noProof/>
          <w:color w:val="002060"/>
          <w:sz w:val="28"/>
          <w:szCs w:val="28"/>
          <w:lang w:val="ru-RU"/>
        </w:rPr>
        <w:t>Справки и бронирование тура: +7 960 187 89 50 - Светлана Вахтель</w:t>
      </w:r>
    </w:p>
    <w:sectPr w:rsidR="00AE4E98" w:rsidRPr="00222A79" w:rsidSect="00705FBA">
      <w:footerReference w:type="even" r:id="rId29"/>
      <w:footerReference w:type="default" r:id="rId30"/>
      <w:type w:val="continuous"/>
      <w:pgSz w:w="12240" w:h="15840"/>
      <w:pgMar w:top="426" w:right="540" w:bottom="284" w:left="709" w:header="284" w:footer="11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401" w:rsidRDefault="005A2401">
      <w:r>
        <w:separator/>
      </w:r>
    </w:p>
  </w:endnote>
  <w:endnote w:type="continuationSeparator" w:id="0">
    <w:p w:rsidR="005A2401" w:rsidRDefault="005A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25" w:rsidRDefault="00A0032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00325" w:rsidRDefault="00A00325">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25" w:rsidRDefault="00A0032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D165D2">
      <w:rPr>
        <w:rStyle w:val="a6"/>
        <w:noProof/>
      </w:rPr>
      <w:t>1</w:t>
    </w:r>
    <w:r>
      <w:rPr>
        <w:rStyle w:val="a6"/>
      </w:rPr>
      <w:fldChar w:fldCharType="end"/>
    </w:r>
  </w:p>
  <w:p w:rsidR="00A00325" w:rsidRPr="00832FE7" w:rsidRDefault="00A00325" w:rsidP="00F27D99">
    <w:pPr>
      <w:spacing w:line="360" w:lineRule="auto"/>
      <w:jc w:val="right"/>
      <w:rPr>
        <w:bCs/>
        <w:iCs/>
        <w:color w:val="000000"/>
        <w:sz w:val="16"/>
        <w:szCs w:val="40"/>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401" w:rsidRDefault="005A2401">
      <w:r>
        <w:separator/>
      </w:r>
    </w:p>
  </w:footnote>
  <w:footnote w:type="continuationSeparator" w:id="0">
    <w:p w:rsidR="005A2401" w:rsidRDefault="005A24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8504C"/>
    <w:multiLevelType w:val="hybridMultilevel"/>
    <w:tmpl w:val="7E30743A"/>
    <w:lvl w:ilvl="0" w:tplc="04190001">
      <w:start w:val="1"/>
      <w:numFmt w:val="bullet"/>
      <w:lvlText w:val=""/>
      <w:lvlJc w:val="left"/>
      <w:pPr>
        <w:ind w:left="-131" w:hanging="360"/>
      </w:pPr>
      <w:rPr>
        <w:rFonts w:ascii="Symbol" w:hAnsi="Symbol" w:cs="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cs="Wingdings" w:hint="default"/>
      </w:rPr>
    </w:lvl>
    <w:lvl w:ilvl="3" w:tplc="04190001" w:tentative="1">
      <w:start w:val="1"/>
      <w:numFmt w:val="bullet"/>
      <w:lvlText w:val=""/>
      <w:lvlJc w:val="left"/>
      <w:pPr>
        <w:ind w:left="2029" w:hanging="360"/>
      </w:pPr>
      <w:rPr>
        <w:rFonts w:ascii="Symbol" w:hAnsi="Symbol" w:cs="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cs="Wingdings" w:hint="default"/>
      </w:rPr>
    </w:lvl>
    <w:lvl w:ilvl="6" w:tplc="04190001" w:tentative="1">
      <w:start w:val="1"/>
      <w:numFmt w:val="bullet"/>
      <w:lvlText w:val=""/>
      <w:lvlJc w:val="left"/>
      <w:pPr>
        <w:ind w:left="4189" w:hanging="360"/>
      </w:pPr>
      <w:rPr>
        <w:rFonts w:ascii="Symbol" w:hAnsi="Symbol" w:cs="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cs="Wingdings" w:hint="default"/>
      </w:rPr>
    </w:lvl>
  </w:abstractNum>
  <w:abstractNum w:abstractNumId="1">
    <w:nsid w:val="0E586A81"/>
    <w:multiLevelType w:val="multilevel"/>
    <w:tmpl w:val="3080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D3F02"/>
    <w:multiLevelType w:val="hybridMultilevel"/>
    <w:tmpl w:val="C7489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652168"/>
    <w:multiLevelType w:val="hybridMultilevel"/>
    <w:tmpl w:val="B808A0DC"/>
    <w:lvl w:ilvl="0" w:tplc="04190001">
      <w:start w:val="1"/>
      <w:numFmt w:val="bullet"/>
      <w:lvlText w:val=""/>
      <w:lvlJc w:val="left"/>
      <w:pPr>
        <w:ind w:left="-131" w:hanging="360"/>
      </w:pPr>
      <w:rPr>
        <w:rFonts w:ascii="Symbol" w:hAnsi="Symbol" w:cs="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cs="Wingdings" w:hint="default"/>
      </w:rPr>
    </w:lvl>
    <w:lvl w:ilvl="3" w:tplc="04190001" w:tentative="1">
      <w:start w:val="1"/>
      <w:numFmt w:val="bullet"/>
      <w:lvlText w:val=""/>
      <w:lvlJc w:val="left"/>
      <w:pPr>
        <w:ind w:left="2029" w:hanging="360"/>
      </w:pPr>
      <w:rPr>
        <w:rFonts w:ascii="Symbol" w:hAnsi="Symbol" w:cs="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cs="Wingdings" w:hint="default"/>
      </w:rPr>
    </w:lvl>
    <w:lvl w:ilvl="6" w:tplc="04190001" w:tentative="1">
      <w:start w:val="1"/>
      <w:numFmt w:val="bullet"/>
      <w:lvlText w:val=""/>
      <w:lvlJc w:val="left"/>
      <w:pPr>
        <w:ind w:left="4189" w:hanging="360"/>
      </w:pPr>
      <w:rPr>
        <w:rFonts w:ascii="Symbol" w:hAnsi="Symbol" w:cs="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cs="Wingdings" w:hint="default"/>
      </w:rPr>
    </w:lvl>
  </w:abstractNum>
  <w:abstractNum w:abstractNumId="4">
    <w:nsid w:val="1C8E196B"/>
    <w:multiLevelType w:val="multilevel"/>
    <w:tmpl w:val="3080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D03E06"/>
    <w:multiLevelType w:val="multilevel"/>
    <w:tmpl w:val="3080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9648E3"/>
    <w:multiLevelType w:val="hybridMultilevel"/>
    <w:tmpl w:val="0592EDB0"/>
    <w:lvl w:ilvl="0" w:tplc="04190001">
      <w:start w:val="1"/>
      <w:numFmt w:val="bullet"/>
      <w:lvlText w:val=""/>
      <w:lvlJc w:val="left"/>
      <w:pPr>
        <w:ind w:left="-131" w:hanging="360"/>
      </w:pPr>
      <w:rPr>
        <w:rFonts w:ascii="Symbol" w:hAnsi="Symbol" w:cs="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cs="Wingdings" w:hint="default"/>
      </w:rPr>
    </w:lvl>
    <w:lvl w:ilvl="3" w:tplc="04190001" w:tentative="1">
      <w:start w:val="1"/>
      <w:numFmt w:val="bullet"/>
      <w:lvlText w:val=""/>
      <w:lvlJc w:val="left"/>
      <w:pPr>
        <w:ind w:left="2029" w:hanging="360"/>
      </w:pPr>
      <w:rPr>
        <w:rFonts w:ascii="Symbol" w:hAnsi="Symbol" w:cs="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cs="Wingdings" w:hint="default"/>
      </w:rPr>
    </w:lvl>
    <w:lvl w:ilvl="6" w:tplc="04190001" w:tentative="1">
      <w:start w:val="1"/>
      <w:numFmt w:val="bullet"/>
      <w:lvlText w:val=""/>
      <w:lvlJc w:val="left"/>
      <w:pPr>
        <w:ind w:left="4189" w:hanging="360"/>
      </w:pPr>
      <w:rPr>
        <w:rFonts w:ascii="Symbol" w:hAnsi="Symbol" w:cs="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cs="Wingdings" w:hint="default"/>
      </w:rPr>
    </w:lvl>
  </w:abstractNum>
  <w:abstractNum w:abstractNumId="7">
    <w:nsid w:val="3DE36B69"/>
    <w:multiLevelType w:val="hybridMultilevel"/>
    <w:tmpl w:val="A90486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A6218DA"/>
    <w:multiLevelType w:val="hybridMultilevel"/>
    <w:tmpl w:val="136EE6AA"/>
    <w:lvl w:ilvl="0" w:tplc="C3CE49A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D4B4EE1"/>
    <w:multiLevelType w:val="hybridMultilevel"/>
    <w:tmpl w:val="B31A9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DB174B6"/>
    <w:multiLevelType w:val="hybridMultilevel"/>
    <w:tmpl w:val="89A04252"/>
    <w:lvl w:ilvl="0" w:tplc="04190001">
      <w:start w:val="1"/>
      <w:numFmt w:val="bullet"/>
      <w:lvlText w:val=""/>
      <w:lvlJc w:val="left"/>
      <w:pPr>
        <w:ind w:left="-131" w:hanging="360"/>
      </w:pPr>
      <w:rPr>
        <w:rFonts w:ascii="Symbol" w:hAnsi="Symbol" w:cs="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cs="Wingdings" w:hint="default"/>
      </w:rPr>
    </w:lvl>
    <w:lvl w:ilvl="3" w:tplc="04190001" w:tentative="1">
      <w:start w:val="1"/>
      <w:numFmt w:val="bullet"/>
      <w:lvlText w:val=""/>
      <w:lvlJc w:val="left"/>
      <w:pPr>
        <w:ind w:left="2029" w:hanging="360"/>
      </w:pPr>
      <w:rPr>
        <w:rFonts w:ascii="Symbol" w:hAnsi="Symbol" w:cs="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cs="Wingdings" w:hint="default"/>
      </w:rPr>
    </w:lvl>
    <w:lvl w:ilvl="6" w:tplc="04190001" w:tentative="1">
      <w:start w:val="1"/>
      <w:numFmt w:val="bullet"/>
      <w:lvlText w:val=""/>
      <w:lvlJc w:val="left"/>
      <w:pPr>
        <w:ind w:left="4189" w:hanging="360"/>
      </w:pPr>
      <w:rPr>
        <w:rFonts w:ascii="Symbol" w:hAnsi="Symbol" w:cs="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cs="Wingdings" w:hint="default"/>
      </w:rPr>
    </w:lvl>
  </w:abstractNum>
  <w:abstractNum w:abstractNumId="11">
    <w:nsid w:val="6FAF68B4"/>
    <w:multiLevelType w:val="multilevel"/>
    <w:tmpl w:val="3080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326F7A"/>
    <w:multiLevelType w:val="hybridMultilevel"/>
    <w:tmpl w:val="C388B3E0"/>
    <w:lvl w:ilvl="0" w:tplc="04190001">
      <w:start w:val="1"/>
      <w:numFmt w:val="bullet"/>
      <w:lvlText w:val=""/>
      <w:lvlJc w:val="left"/>
      <w:pPr>
        <w:ind w:left="-131" w:hanging="360"/>
      </w:pPr>
      <w:rPr>
        <w:rFonts w:ascii="Symbol" w:hAnsi="Symbol" w:cs="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cs="Wingdings" w:hint="default"/>
      </w:rPr>
    </w:lvl>
    <w:lvl w:ilvl="3" w:tplc="04190001" w:tentative="1">
      <w:start w:val="1"/>
      <w:numFmt w:val="bullet"/>
      <w:lvlText w:val=""/>
      <w:lvlJc w:val="left"/>
      <w:pPr>
        <w:ind w:left="2029" w:hanging="360"/>
      </w:pPr>
      <w:rPr>
        <w:rFonts w:ascii="Symbol" w:hAnsi="Symbol" w:cs="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cs="Wingdings" w:hint="default"/>
      </w:rPr>
    </w:lvl>
    <w:lvl w:ilvl="6" w:tplc="04190001" w:tentative="1">
      <w:start w:val="1"/>
      <w:numFmt w:val="bullet"/>
      <w:lvlText w:val=""/>
      <w:lvlJc w:val="left"/>
      <w:pPr>
        <w:ind w:left="4189" w:hanging="360"/>
      </w:pPr>
      <w:rPr>
        <w:rFonts w:ascii="Symbol" w:hAnsi="Symbol" w:cs="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cs="Wingdings" w:hint="default"/>
      </w:rPr>
    </w:lvl>
  </w:abstractNum>
  <w:abstractNum w:abstractNumId="13">
    <w:nsid w:val="75FC1A01"/>
    <w:multiLevelType w:val="hybridMultilevel"/>
    <w:tmpl w:val="946A29C2"/>
    <w:lvl w:ilvl="0" w:tplc="04190001">
      <w:start w:val="1"/>
      <w:numFmt w:val="bullet"/>
      <w:lvlText w:val=""/>
      <w:lvlJc w:val="left"/>
      <w:pPr>
        <w:ind w:left="-131" w:hanging="360"/>
      </w:pPr>
      <w:rPr>
        <w:rFonts w:ascii="Symbol" w:hAnsi="Symbol" w:cs="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cs="Wingdings" w:hint="default"/>
      </w:rPr>
    </w:lvl>
    <w:lvl w:ilvl="3" w:tplc="04190001" w:tentative="1">
      <w:start w:val="1"/>
      <w:numFmt w:val="bullet"/>
      <w:lvlText w:val=""/>
      <w:lvlJc w:val="left"/>
      <w:pPr>
        <w:ind w:left="2029" w:hanging="360"/>
      </w:pPr>
      <w:rPr>
        <w:rFonts w:ascii="Symbol" w:hAnsi="Symbol" w:cs="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cs="Wingdings" w:hint="default"/>
      </w:rPr>
    </w:lvl>
    <w:lvl w:ilvl="6" w:tplc="04190001" w:tentative="1">
      <w:start w:val="1"/>
      <w:numFmt w:val="bullet"/>
      <w:lvlText w:val=""/>
      <w:lvlJc w:val="left"/>
      <w:pPr>
        <w:ind w:left="4189" w:hanging="360"/>
      </w:pPr>
      <w:rPr>
        <w:rFonts w:ascii="Symbol" w:hAnsi="Symbol" w:cs="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cs="Wingdings" w:hint="default"/>
      </w:rPr>
    </w:lvl>
  </w:abstractNum>
  <w:abstractNum w:abstractNumId="14">
    <w:nsid w:val="7CC67CDD"/>
    <w:multiLevelType w:val="hybridMultilevel"/>
    <w:tmpl w:val="E4261400"/>
    <w:lvl w:ilvl="0" w:tplc="04190001">
      <w:start w:val="1"/>
      <w:numFmt w:val="bullet"/>
      <w:lvlText w:val=""/>
      <w:lvlJc w:val="left"/>
      <w:pPr>
        <w:ind w:left="-131" w:hanging="360"/>
      </w:pPr>
      <w:rPr>
        <w:rFonts w:ascii="Symbol" w:hAnsi="Symbol" w:cs="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cs="Wingdings" w:hint="default"/>
      </w:rPr>
    </w:lvl>
    <w:lvl w:ilvl="3" w:tplc="04190001" w:tentative="1">
      <w:start w:val="1"/>
      <w:numFmt w:val="bullet"/>
      <w:lvlText w:val=""/>
      <w:lvlJc w:val="left"/>
      <w:pPr>
        <w:ind w:left="2029" w:hanging="360"/>
      </w:pPr>
      <w:rPr>
        <w:rFonts w:ascii="Symbol" w:hAnsi="Symbol" w:cs="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cs="Wingdings" w:hint="default"/>
      </w:rPr>
    </w:lvl>
    <w:lvl w:ilvl="6" w:tplc="04190001" w:tentative="1">
      <w:start w:val="1"/>
      <w:numFmt w:val="bullet"/>
      <w:lvlText w:val=""/>
      <w:lvlJc w:val="left"/>
      <w:pPr>
        <w:ind w:left="4189" w:hanging="360"/>
      </w:pPr>
      <w:rPr>
        <w:rFonts w:ascii="Symbol" w:hAnsi="Symbol" w:cs="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cs="Wingdings" w:hint="default"/>
      </w:rPr>
    </w:lvl>
  </w:abstractNum>
  <w:num w:numId="1">
    <w:abstractNumId w:val="8"/>
  </w:num>
  <w:num w:numId="2">
    <w:abstractNumId w:val="7"/>
  </w:num>
  <w:num w:numId="3">
    <w:abstractNumId w:val="9"/>
  </w:num>
  <w:num w:numId="4">
    <w:abstractNumId w:val="2"/>
  </w:num>
  <w:num w:numId="5">
    <w:abstractNumId w:val="0"/>
  </w:num>
  <w:num w:numId="6">
    <w:abstractNumId w:val="3"/>
  </w:num>
  <w:num w:numId="7">
    <w:abstractNumId w:val="14"/>
  </w:num>
  <w:num w:numId="8">
    <w:abstractNumId w:val="6"/>
  </w:num>
  <w:num w:numId="9">
    <w:abstractNumId w:val="12"/>
  </w:num>
  <w:num w:numId="10">
    <w:abstractNumId w:val="10"/>
  </w:num>
  <w:num w:numId="11">
    <w:abstractNumId w:val="13"/>
  </w:num>
  <w:num w:numId="12">
    <w:abstractNumId w:val="11"/>
  </w:num>
  <w:num w:numId="13">
    <w:abstractNumId w:val="5"/>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60E"/>
    <w:rsid w:val="00016FCD"/>
    <w:rsid w:val="00017981"/>
    <w:rsid w:val="00033386"/>
    <w:rsid w:val="00043A3F"/>
    <w:rsid w:val="00045776"/>
    <w:rsid w:val="00052E59"/>
    <w:rsid w:val="00065402"/>
    <w:rsid w:val="00065596"/>
    <w:rsid w:val="000662C8"/>
    <w:rsid w:val="00074E8C"/>
    <w:rsid w:val="00080774"/>
    <w:rsid w:val="0009160A"/>
    <w:rsid w:val="00093B3B"/>
    <w:rsid w:val="000A03E1"/>
    <w:rsid w:val="000A3174"/>
    <w:rsid w:val="000B6D0D"/>
    <w:rsid w:val="000D0777"/>
    <w:rsid w:val="000D624D"/>
    <w:rsid w:val="000E7C15"/>
    <w:rsid w:val="000F7161"/>
    <w:rsid w:val="0010160C"/>
    <w:rsid w:val="00105E5A"/>
    <w:rsid w:val="001073AC"/>
    <w:rsid w:val="00107C9B"/>
    <w:rsid w:val="00113AE9"/>
    <w:rsid w:val="00117721"/>
    <w:rsid w:val="00121285"/>
    <w:rsid w:val="00136FCC"/>
    <w:rsid w:val="00144939"/>
    <w:rsid w:val="00147A10"/>
    <w:rsid w:val="001517EE"/>
    <w:rsid w:val="00151F1D"/>
    <w:rsid w:val="00154F05"/>
    <w:rsid w:val="0016680E"/>
    <w:rsid w:val="00166FAA"/>
    <w:rsid w:val="001731DD"/>
    <w:rsid w:val="00183653"/>
    <w:rsid w:val="00197A56"/>
    <w:rsid w:val="001A4DFF"/>
    <w:rsid w:val="001A6BB4"/>
    <w:rsid w:val="001B70C9"/>
    <w:rsid w:val="001D487C"/>
    <w:rsid w:val="001D5BD2"/>
    <w:rsid w:val="001F3FA0"/>
    <w:rsid w:val="00200CD6"/>
    <w:rsid w:val="002077EA"/>
    <w:rsid w:val="002146FC"/>
    <w:rsid w:val="002147BA"/>
    <w:rsid w:val="00221A38"/>
    <w:rsid w:val="00222A79"/>
    <w:rsid w:val="00245338"/>
    <w:rsid w:val="002561D7"/>
    <w:rsid w:val="00291528"/>
    <w:rsid w:val="00296E88"/>
    <w:rsid w:val="002B07AC"/>
    <w:rsid w:val="002B1062"/>
    <w:rsid w:val="002B4035"/>
    <w:rsid w:val="002B5621"/>
    <w:rsid w:val="002C4EA4"/>
    <w:rsid w:val="002D4BC9"/>
    <w:rsid w:val="002E189C"/>
    <w:rsid w:val="002E6EC9"/>
    <w:rsid w:val="002F0CD5"/>
    <w:rsid w:val="002F2DC6"/>
    <w:rsid w:val="0030429D"/>
    <w:rsid w:val="003150B3"/>
    <w:rsid w:val="00315608"/>
    <w:rsid w:val="003205A6"/>
    <w:rsid w:val="003212CD"/>
    <w:rsid w:val="00325E00"/>
    <w:rsid w:val="00331B97"/>
    <w:rsid w:val="00332186"/>
    <w:rsid w:val="00332CD4"/>
    <w:rsid w:val="00341F59"/>
    <w:rsid w:val="00342770"/>
    <w:rsid w:val="00347F7D"/>
    <w:rsid w:val="00351EE3"/>
    <w:rsid w:val="00376CE8"/>
    <w:rsid w:val="0038310B"/>
    <w:rsid w:val="0038312A"/>
    <w:rsid w:val="003A2F83"/>
    <w:rsid w:val="003B2FFA"/>
    <w:rsid w:val="003C0054"/>
    <w:rsid w:val="003C04B9"/>
    <w:rsid w:val="003C560E"/>
    <w:rsid w:val="003D235E"/>
    <w:rsid w:val="003D4045"/>
    <w:rsid w:val="003D738F"/>
    <w:rsid w:val="003E3D68"/>
    <w:rsid w:val="003F1C1D"/>
    <w:rsid w:val="003F7E1D"/>
    <w:rsid w:val="004027D1"/>
    <w:rsid w:val="00403F78"/>
    <w:rsid w:val="004053BA"/>
    <w:rsid w:val="00406FD0"/>
    <w:rsid w:val="004372F5"/>
    <w:rsid w:val="00441453"/>
    <w:rsid w:val="004450C3"/>
    <w:rsid w:val="00461B7D"/>
    <w:rsid w:val="004723A2"/>
    <w:rsid w:val="00475E13"/>
    <w:rsid w:val="00492AC4"/>
    <w:rsid w:val="004934F8"/>
    <w:rsid w:val="004D2F52"/>
    <w:rsid w:val="004E4435"/>
    <w:rsid w:val="004E6B4C"/>
    <w:rsid w:val="004F57EA"/>
    <w:rsid w:val="00503885"/>
    <w:rsid w:val="00504726"/>
    <w:rsid w:val="00521DAA"/>
    <w:rsid w:val="00527747"/>
    <w:rsid w:val="005327E2"/>
    <w:rsid w:val="0053598B"/>
    <w:rsid w:val="005427E6"/>
    <w:rsid w:val="00544E64"/>
    <w:rsid w:val="005519DD"/>
    <w:rsid w:val="00555464"/>
    <w:rsid w:val="00555472"/>
    <w:rsid w:val="00565212"/>
    <w:rsid w:val="00567317"/>
    <w:rsid w:val="0058013C"/>
    <w:rsid w:val="00581EE4"/>
    <w:rsid w:val="00595562"/>
    <w:rsid w:val="005A2401"/>
    <w:rsid w:val="005A31CF"/>
    <w:rsid w:val="005A4E56"/>
    <w:rsid w:val="005A7E0B"/>
    <w:rsid w:val="005B462C"/>
    <w:rsid w:val="005C32D8"/>
    <w:rsid w:val="005C3E41"/>
    <w:rsid w:val="005C4D85"/>
    <w:rsid w:val="005C6984"/>
    <w:rsid w:val="005C7624"/>
    <w:rsid w:val="005D46CB"/>
    <w:rsid w:val="005F3F41"/>
    <w:rsid w:val="00600F3A"/>
    <w:rsid w:val="00601B96"/>
    <w:rsid w:val="00612205"/>
    <w:rsid w:val="00617D6B"/>
    <w:rsid w:val="0063083D"/>
    <w:rsid w:val="00631B71"/>
    <w:rsid w:val="00634219"/>
    <w:rsid w:val="00653AB2"/>
    <w:rsid w:val="00662601"/>
    <w:rsid w:val="006645EF"/>
    <w:rsid w:val="00691E7E"/>
    <w:rsid w:val="00694534"/>
    <w:rsid w:val="006A0851"/>
    <w:rsid w:val="006A356B"/>
    <w:rsid w:val="006B2059"/>
    <w:rsid w:val="006B5B4F"/>
    <w:rsid w:val="006E25F7"/>
    <w:rsid w:val="006E45CA"/>
    <w:rsid w:val="006F6EE8"/>
    <w:rsid w:val="00705FBA"/>
    <w:rsid w:val="007072A2"/>
    <w:rsid w:val="0071595E"/>
    <w:rsid w:val="00720DB9"/>
    <w:rsid w:val="007301AE"/>
    <w:rsid w:val="007362BE"/>
    <w:rsid w:val="00741603"/>
    <w:rsid w:val="00745B04"/>
    <w:rsid w:val="00745E3F"/>
    <w:rsid w:val="00746B48"/>
    <w:rsid w:val="00755AA8"/>
    <w:rsid w:val="00760B42"/>
    <w:rsid w:val="00793239"/>
    <w:rsid w:val="00796E93"/>
    <w:rsid w:val="007B26E8"/>
    <w:rsid w:val="007C500E"/>
    <w:rsid w:val="007C52D4"/>
    <w:rsid w:val="007D59AC"/>
    <w:rsid w:val="007E2918"/>
    <w:rsid w:val="007E4498"/>
    <w:rsid w:val="007E4D13"/>
    <w:rsid w:val="007E69C4"/>
    <w:rsid w:val="007F157B"/>
    <w:rsid w:val="007F2B15"/>
    <w:rsid w:val="007F32F5"/>
    <w:rsid w:val="00802915"/>
    <w:rsid w:val="00816C8A"/>
    <w:rsid w:val="00816FD6"/>
    <w:rsid w:val="0082208C"/>
    <w:rsid w:val="00825528"/>
    <w:rsid w:val="00826ACC"/>
    <w:rsid w:val="00832FE7"/>
    <w:rsid w:val="00833A88"/>
    <w:rsid w:val="0084419B"/>
    <w:rsid w:val="00853E88"/>
    <w:rsid w:val="0086658E"/>
    <w:rsid w:val="008734E9"/>
    <w:rsid w:val="00875C56"/>
    <w:rsid w:val="00882B47"/>
    <w:rsid w:val="00882EE7"/>
    <w:rsid w:val="008961B0"/>
    <w:rsid w:val="008C5C24"/>
    <w:rsid w:val="008D03EC"/>
    <w:rsid w:val="008D3AA0"/>
    <w:rsid w:val="008D78E1"/>
    <w:rsid w:val="008D7D33"/>
    <w:rsid w:val="008E0C35"/>
    <w:rsid w:val="008E3CAC"/>
    <w:rsid w:val="008E4608"/>
    <w:rsid w:val="008F656F"/>
    <w:rsid w:val="00913648"/>
    <w:rsid w:val="009254E4"/>
    <w:rsid w:val="0097746C"/>
    <w:rsid w:val="00985F42"/>
    <w:rsid w:val="00987DFA"/>
    <w:rsid w:val="009902E7"/>
    <w:rsid w:val="009966D4"/>
    <w:rsid w:val="009A0ECD"/>
    <w:rsid w:val="009A2191"/>
    <w:rsid w:val="009A5AD1"/>
    <w:rsid w:val="009A5D60"/>
    <w:rsid w:val="009B3B55"/>
    <w:rsid w:val="009C5802"/>
    <w:rsid w:val="009E3175"/>
    <w:rsid w:val="009F3557"/>
    <w:rsid w:val="009F4ACF"/>
    <w:rsid w:val="00A00325"/>
    <w:rsid w:val="00A0381D"/>
    <w:rsid w:val="00A127DD"/>
    <w:rsid w:val="00A26182"/>
    <w:rsid w:val="00A272E4"/>
    <w:rsid w:val="00A34745"/>
    <w:rsid w:val="00A94E6C"/>
    <w:rsid w:val="00AB6B64"/>
    <w:rsid w:val="00AC3F2A"/>
    <w:rsid w:val="00AC6E22"/>
    <w:rsid w:val="00AD38D9"/>
    <w:rsid w:val="00AD403F"/>
    <w:rsid w:val="00AE4E5A"/>
    <w:rsid w:val="00AE4E98"/>
    <w:rsid w:val="00B041FC"/>
    <w:rsid w:val="00B13066"/>
    <w:rsid w:val="00B36D5A"/>
    <w:rsid w:val="00B478EE"/>
    <w:rsid w:val="00B603E7"/>
    <w:rsid w:val="00B64212"/>
    <w:rsid w:val="00B75E93"/>
    <w:rsid w:val="00B828DE"/>
    <w:rsid w:val="00B866D1"/>
    <w:rsid w:val="00B92AA2"/>
    <w:rsid w:val="00BA3972"/>
    <w:rsid w:val="00BB08F7"/>
    <w:rsid w:val="00BB0B73"/>
    <w:rsid w:val="00BB2732"/>
    <w:rsid w:val="00BC0B87"/>
    <w:rsid w:val="00BD0B13"/>
    <w:rsid w:val="00BF3B18"/>
    <w:rsid w:val="00C1430F"/>
    <w:rsid w:val="00C166F2"/>
    <w:rsid w:val="00C16930"/>
    <w:rsid w:val="00C237E8"/>
    <w:rsid w:val="00C26086"/>
    <w:rsid w:val="00C30D04"/>
    <w:rsid w:val="00C31287"/>
    <w:rsid w:val="00C37535"/>
    <w:rsid w:val="00C37F00"/>
    <w:rsid w:val="00C47938"/>
    <w:rsid w:val="00C60153"/>
    <w:rsid w:val="00C66BF4"/>
    <w:rsid w:val="00C76EF0"/>
    <w:rsid w:val="00C931E3"/>
    <w:rsid w:val="00C96EED"/>
    <w:rsid w:val="00CA0432"/>
    <w:rsid w:val="00CA3EAE"/>
    <w:rsid w:val="00CA4CC0"/>
    <w:rsid w:val="00CB1FDD"/>
    <w:rsid w:val="00CC4DE3"/>
    <w:rsid w:val="00CD1D4F"/>
    <w:rsid w:val="00CD1EEC"/>
    <w:rsid w:val="00CD391D"/>
    <w:rsid w:val="00CD3BF5"/>
    <w:rsid w:val="00CD765E"/>
    <w:rsid w:val="00CD7FCF"/>
    <w:rsid w:val="00CE101B"/>
    <w:rsid w:val="00CE1F3D"/>
    <w:rsid w:val="00CF1B9F"/>
    <w:rsid w:val="00D05942"/>
    <w:rsid w:val="00D120ED"/>
    <w:rsid w:val="00D14FDE"/>
    <w:rsid w:val="00D165D2"/>
    <w:rsid w:val="00D229F9"/>
    <w:rsid w:val="00D2748F"/>
    <w:rsid w:val="00D448F9"/>
    <w:rsid w:val="00D51D2E"/>
    <w:rsid w:val="00D5719A"/>
    <w:rsid w:val="00D62BB1"/>
    <w:rsid w:val="00D62D7F"/>
    <w:rsid w:val="00D7271E"/>
    <w:rsid w:val="00D84B7F"/>
    <w:rsid w:val="00D903DF"/>
    <w:rsid w:val="00D909DA"/>
    <w:rsid w:val="00D90D5A"/>
    <w:rsid w:val="00D95FE4"/>
    <w:rsid w:val="00DA4731"/>
    <w:rsid w:val="00DA7D4C"/>
    <w:rsid w:val="00DB52E7"/>
    <w:rsid w:val="00DB7B31"/>
    <w:rsid w:val="00DC1197"/>
    <w:rsid w:val="00DC493E"/>
    <w:rsid w:val="00DD298C"/>
    <w:rsid w:val="00DD57AD"/>
    <w:rsid w:val="00DF2F34"/>
    <w:rsid w:val="00DF7C3B"/>
    <w:rsid w:val="00E00EEE"/>
    <w:rsid w:val="00E128F4"/>
    <w:rsid w:val="00E1306B"/>
    <w:rsid w:val="00E17D5A"/>
    <w:rsid w:val="00E23CBB"/>
    <w:rsid w:val="00E24CC0"/>
    <w:rsid w:val="00E34488"/>
    <w:rsid w:val="00E42E65"/>
    <w:rsid w:val="00E66B9B"/>
    <w:rsid w:val="00E729C8"/>
    <w:rsid w:val="00E768AA"/>
    <w:rsid w:val="00E775C7"/>
    <w:rsid w:val="00E94046"/>
    <w:rsid w:val="00E96EF4"/>
    <w:rsid w:val="00EA0C84"/>
    <w:rsid w:val="00EA233D"/>
    <w:rsid w:val="00EA7551"/>
    <w:rsid w:val="00EB432F"/>
    <w:rsid w:val="00EB4553"/>
    <w:rsid w:val="00ED63D7"/>
    <w:rsid w:val="00EE1BD0"/>
    <w:rsid w:val="00EE1F4B"/>
    <w:rsid w:val="00EE655A"/>
    <w:rsid w:val="00EF0545"/>
    <w:rsid w:val="00F27D99"/>
    <w:rsid w:val="00F31974"/>
    <w:rsid w:val="00F32422"/>
    <w:rsid w:val="00F50A4D"/>
    <w:rsid w:val="00F60694"/>
    <w:rsid w:val="00F65418"/>
    <w:rsid w:val="00F671D5"/>
    <w:rsid w:val="00F8150C"/>
    <w:rsid w:val="00FA359D"/>
    <w:rsid w:val="00FB477E"/>
    <w:rsid w:val="00FB6E5A"/>
    <w:rsid w:val="00FC19F2"/>
    <w:rsid w:val="00FC3266"/>
    <w:rsid w:val="00FD40E5"/>
    <w:rsid w:val="00FD7B0E"/>
    <w:rsid w:val="00FE5455"/>
    <w:rsid w:val="00FE6268"/>
    <w:rsid w:val="00FF25C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560E"/>
    <w:rPr>
      <w:lang w:val="es-ES" w:eastAsia="en-US"/>
    </w:rPr>
  </w:style>
  <w:style w:type="paragraph" w:styleId="1">
    <w:name w:val="heading 1"/>
    <w:basedOn w:val="a"/>
    <w:next w:val="a"/>
    <w:link w:val="10"/>
    <w:qFormat/>
    <w:rsid w:val="005C4D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A2F83"/>
    <w:pPr>
      <w:keepNext/>
      <w:spacing w:before="240" w:after="60"/>
      <w:outlineLvl w:val="1"/>
    </w:pPr>
    <w:rPr>
      <w:rFonts w:ascii="Cambria" w:hAnsi="Cambria"/>
      <w:b/>
      <w:bCs/>
      <w:i/>
      <w:iCs/>
      <w:sz w:val="28"/>
      <w:szCs w:val="28"/>
    </w:rPr>
  </w:style>
  <w:style w:type="paragraph" w:styleId="4">
    <w:name w:val="heading 4"/>
    <w:basedOn w:val="a"/>
    <w:link w:val="40"/>
    <w:uiPriority w:val="9"/>
    <w:qFormat/>
    <w:rsid w:val="00C30D04"/>
    <w:pPr>
      <w:spacing w:before="100" w:beforeAutospacing="1" w:after="100" w:afterAutospacing="1"/>
      <w:outlineLvl w:val="3"/>
    </w:pPr>
    <w:rPr>
      <w:b/>
      <w:b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3C560E"/>
    <w:pPr>
      <w:tabs>
        <w:tab w:val="center" w:pos="4320"/>
        <w:tab w:val="right" w:pos="8640"/>
      </w:tabs>
    </w:pPr>
  </w:style>
  <w:style w:type="paragraph" w:styleId="a4">
    <w:name w:val="footer"/>
    <w:basedOn w:val="a"/>
    <w:rsid w:val="003C560E"/>
    <w:pPr>
      <w:tabs>
        <w:tab w:val="center" w:pos="4320"/>
        <w:tab w:val="right" w:pos="8640"/>
      </w:tabs>
    </w:pPr>
  </w:style>
  <w:style w:type="character" w:styleId="a5">
    <w:name w:val="Hyperlink"/>
    <w:uiPriority w:val="99"/>
    <w:rsid w:val="003C560E"/>
    <w:rPr>
      <w:color w:val="0000FF"/>
      <w:u w:val="single"/>
    </w:rPr>
  </w:style>
  <w:style w:type="character" w:styleId="a6">
    <w:name w:val="page number"/>
    <w:basedOn w:val="a0"/>
    <w:rsid w:val="003C560E"/>
  </w:style>
  <w:style w:type="paragraph" w:styleId="a7">
    <w:name w:val="Normal (Web)"/>
    <w:basedOn w:val="a"/>
    <w:uiPriority w:val="99"/>
    <w:rsid w:val="003C560E"/>
    <w:pPr>
      <w:spacing w:before="100" w:beforeAutospacing="1" w:after="100" w:afterAutospacing="1"/>
    </w:pPr>
    <w:rPr>
      <w:sz w:val="24"/>
      <w:szCs w:val="24"/>
      <w:lang w:val="en-US"/>
    </w:rPr>
  </w:style>
  <w:style w:type="paragraph" w:styleId="a8">
    <w:name w:val="caption"/>
    <w:basedOn w:val="a"/>
    <w:next w:val="a"/>
    <w:qFormat/>
    <w:rsid w:val="003C560E"/>
    <w:pPr>
      <w:numPr>
        <w:ilvl w:val="12"/>
      </w:numPr>
      <w:jc w:val="center"/>
    </w:pPr>
    <w:rPr>
      <w:rFonts w:ascii="Arial" w:hAnsi="Arial"/>
      <w:b/>
      <w:color w:val="FF0000"/>
      <w:sz w:val="22"/>
      <w:lang w:val="es-PE" w:eastAsia="es-ES"/>
    </w:rPr>
  </w:style>
  <w:style w:type="paragraph" w:styleId="a9">
    <w:name w:val="Title"/>
    <w:basedOn w:val="a"/>
    <w:qFormat/>
    <w:rsid w:val="003C560E"/>
    <w:pPr>
      <w:shd w:val="pct12" w:color="000000" w:fill="FFFFFF"/>
      <w:jc w:val="center"/>
    </w:pPr>
    <w:rPr>
      <w:b/>
      <w:sz w:val="32"/>
      <w:lang w:val="ru-RU" w:eastAsia="ru-RU"/>
    </w:rPr>
  </w:style>
  <w:style w:type="paragraph" w:styleId="21">
    <w:name w:val="Body Text 2"/>
    <w:basedOn w:val="a"/>
    <w:rsid w:val="003C560E"/>
    <w:pPr>
      <w:spacing w:after="120" w:line="480" w:lineRule="auto"/>
    </w:pPr>
  </w:style>
  <w:style w:type="character" w:styleId="aa">
    <w:name w:val="FollowedHyperlink"/>
    <w:rsid w:val="004450C3"/>
    <w:rPr>
      <w:color w:val="800080"/>
      <w:u w:val="single"/>
    </w:rPr>
  </w:style>
  <w:style w:type="character" w:styleId="ab">
    <w:name w:val="annotation reference"/>
    <w:rsid w:val="00FA359D"/>
    <w:rPr>
      <w:sz w:val="16"/>
      <w:szCs w:val="16"/>
    </w:rPr>
  </w:style>
  <w:style w:type="paragraph" w:styleId="ac">
    <w:name w:val="annotation text"/>
    <w:basedOn w:val="a"/>
    <w:link w:val="ad"/>
    <w:rsid w:val="00FA359D"/>
  </w:style>
  <w:style w:type="character" w:customStyle="1" w:styleId="ad">
    <w:name w:val="Текст примечания Знак"/>
    <w:link w:val="ac"/>
    <w:rsid w:val="00FA359D"/>
    <w:rPr>
      <w:lang w:val="es-ES" w:eastAsia="en-US"/>
    </w:rPr>
  </w:style>
  <w:style w:type="paragraph" w:styleId="ae">
    <w:name w:val="annotation subject"/>
    <w:basedOn w:val="ac"/>
    <w:next w:val="ac"/>
    <w:link w:val="af"/>
    <w:rsid w:val="00FA359D"/>
    <w:rPr>
      <w:b/>
      <w:bCs/>
    </w:rPr>
  </w:style>
  <w:style w:type="character" w:customStyle="1" w:styleId="af">
    <w:name w:val="Тема примечания Знак"/>
    <w:link w:val="ae"/>
    <w:rsid w:val="00FA359D"/>
    <w:rPr>
      <w:b/>
      <w:bCs/>
      <w:lang w:val="es-ES" w:eastAsia="en-US"/>
    </w:rPr>
  </w:style>
  <w:style w:type="paragraph" w:styleId="af0">
    <w:name w:val="Balloon Text"/>
    <w:basedOn w:val="a"/>
    <w:link w:val="af1"/>
    <w:rsid w:val="00FA359D"/>
    <w:rPr>
      <w:rFonts w:ascii="Segoe UI" w:hAnsi="Segoe UI"/>
      <w:sz w:val="18"/>
      <w:szCs w:val="18"/>
    </w:rPr>
  </w:style>
  <w:style w:type="character" w:customStyle="1" w:styleId="af1">
    <w:name w:val="Текст выноски Знак"/>
    <w:link w:val="af0"/>
    <w:rsid w:val="00FA359D"/>
    <w:rPr>
      <w:rFonts w:ascii="Segoe UI" w:hAnsi="Segoe UI" w:cs="Segoe UI"/>
      <w:sz w:val="18"/>
      <w:szCs w:val="18"/>
      <w:lang w:val="es-ES" w:eastAsia="en-US"/>
    </w:rPr>
  </w:style>
  <w:style w:type="character" w:customStyle="1" w:styleId="apple-converted-space">
    <w:name w:val="apple-converted-space"/>
    <w:basedOn w:val="a0"/>
    <w:rsid w:val="007301AE"/>
  </w:style>
  <w:style w:type="paragraph" w:styleId="af2">
    <w:name w:val="Body Text"/>
    <w:basedOn w:val="a"/>
    <w:link w:val="af3"/>
    <w:rsid w:val="00581EE4"/>
    <w:pPr>
      <w:spacing w:after="120"/>
    </w:pPr>
  </w:style>
  <w:style w:type="character" w:customStyle="1" w:styleId="af3">
    <w:name w:val="Основной текст Знак"/>
    <w:link w:val="af2"/>
    <w:rsid w:val="00581EE4"/>
    <w:rPr>
      <w:lang w:val="es-ES" w:eastAsia="en-US"/>
    </w:rPr>
  </w:style>
  <w:style w:type="character" w:customStyle="1" w:styleId="40">
    <w:name w:val="Заголовок 4 Знак"/>
    <w:link w:val="4"/>
    <w:uiPriority w:val="9"/>
    <w:rsid w:val="00C30D04"/>
    <w:rPr>
      <w:b/>
      <w:bCs/>
      <w:sz w:val="24"/>
      <w:szCs w:val="24"/>
    </w:rPr>
  </w:style>
  <w:style w:type="character" w:customStyle="1" w:styleId="20">
    <w:name w:val="Заголовок 2 Знак"/>
    <w:link w:val="2"/>
    <w:rsid w:val="003A2F83"/>
    <w:rPr>
      <w:rFonts w:ascii="Cambria" w:hAnsi="Cambria"/>
      <w:b/>
      <w:bCs/>
      <w:i/>
      <w:iCs/>
      <w:sz w:val="28"/>
      <w:szCs w:val="28"/>
      <w:lang w:val="es-ES" w:eastAsia="en-US"/>
    </w:rPr>
  </w:style>
  <w:style w:type="paragraph" w:styleId="af4">
    <w:name w:val="List Paragraph"/>
    <w:basedOn w:val="a"/>
    <w:uiPriority w:val="34"/>
    <w:qFormat/>
    <w:rsid w:val="00332CD4"/>
    <w:pPr>
      <w:ind w:left="720"/>
      <w:contextualSpacing/>
    </w:pPr>
    <w:rPr>
      <w:rFonts w:asciiTheme="minorHAnsi" w:eastAsiaTheme="minorHAnsi" w:hAnsiTheme="minorHAnsi" w:cstheme="minorBidi"/>
      <w:sz w:val="24"/>
      <w:szCs w:val="24"/>
      <w:lang w:val="ru-RU"/>
    </w:rPr>
  </w:style>
  <w:style w:type="character" w:customStyle="1" w:styleId="10">
    <w:name w:val="Заголовок 1 Знак"/>
    <w:basedOn w:val="a0"/>
    <w:link w:val="1"/>
    <w:uiPriority w:val="9"/>
    <w:rsid w:val="005C4D85"/>
    <w:rPr>
      <w:rFonts w:asciiTheme="majorHAnsi" w:eastAsiaTheme="majorEastAsia" w:hAnsiTheme="majorHAnsi" w:cstheme="majorBidi"/>
      <w:b/>
      <w:bCs/>
      <w:color w:val="365F91" w:themeColor="accent1" w:themeShade="BF"/>
      <w:sz w:val="28"/>
      <w:szCs w:val="28"/>
      <w:lang w:val="es-ES" w:eastAsia="en-US"/>
    </w:rPr>
  </w:style>
  <w:style w:type="paragraph" w:customStyle="1" w:styleId="Default">
    <w:name w:val="Default"/>
    <w:rsid w:val="00AD403F"/>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560E"/>
    <w:rPr>
      <w:lang w:val="es-ES" w:eastAsia="en-US"/>
    </w:rPr>
  </w:style>
  <w:style w:type="paragraph" w:styleId="1">
    <w:name w:val="heading 1"/>
    <w:basedOn w:val="a"/>
    <w:next w:val="a"/>
    <w:link w:val="10"/>
    <w:qFormat/>
    <w:rsid w:val="005C4D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A2F83"/>
    <w:pPr>
      <w:keepNext/>
      <w:spacing w:before="240" w:after="60"/>
      <w:outlineLvl w:val="1"/>
    </w:pPr>
    <w:rPr>
      <w:rFonts w:ascii="Cambria" w:hAnsi="Cambria"/>
      <w:b/>
      <w:bCs/>
      <w:i/>
      <w:iCs/>
      <w:sz w:val="28"/>
      <w:szCs w:val="28"/>
    </w:rPr>
  </w:style>
  <w:style w:type="paragraph" w:styleId="4">
    <w:name w:val="heading 4"/>
    <w:basedOn w:val="a"/>
    <w:link w:val="40"/>
    <w:uiPriority w:val="9"/>
    <w:qFormat/>
    <w:rsid w:val="00C30D04"/>
    <w:pPr>
      <w:spacing w:before="100" w:beforeAutospacing="1" w:after="100" w:afterAutospacing="1"/>
      <w:outlineLvl w:val="3"/>
    </w:pPr>
    <w:rPr>
      <w:b/>
      <w:b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3C560E"/>
    <w:pPr>
      <w:tabs>
        <w:tab w:val="center" w:pos="4320"/>
        <w:tab w:val="right" w:pos="8640"/>
      </w:tabs>
    </w:pPr>
  </w:style>
  <w:style w:type="paragraph" w:styleId="a4">
    <w:name w:val="footer"/>
    <w:basedOn w:val="a"/>
    <w:rsid w:val="003C560E"/>
    <w:pPr>
      <w:tabs>
        <w:tab w:val="center" w:pos="4320"/>
        <w:tab w:val="right" w:pos="8640"/>
      </w:tabs>
    </w:pPr>
  </w:style>
  <w:style w:type="character" w:styleId="a5">
    <w:name w:val="Hyperlink"/>
    <w:uiPriority w:val="99"/>
    <w:rsid w:val="003C560E"/>
    <w:rPr>
      <w:color w:val="0000FF"/>
      <w:u w:val="single"/>
    </w:rPr>
  </w:style>
  <w:style w:type="character" w:styleId="a6">
    <w:name w:val="page number"/>
    <w:basedOn w:val="a0"/>
    <w:rsid w:val="003C560E"/>
  </w:style>
  <w:style w:type="paragraph" w:styleId="a7">
    <w:name w:val="Normal (Web)"/>
    <w:basedOn w:val="a"/>
    <w:uiPriority w:val="99"/>
    <w:rsid w:val="003C560E"/>
    <w:pPr>
      <w:spacing w:before="100" w:beforeAutospacing="1" w:after="100" w:afterAutospacing="1"/>
    </w:pPr>
    <w:rPr>
      <w:sz w:val="24"/>
      <w:szCs w:val="24"/>
      <w:lang w:val="en-US"/>
    </w:rPr>
  </w:style>
  <w:style w:type="paragraph" w:styleId="a8">
    <w:name w:val="caption"/>
    <w:basedOn w:val="a"/>
    <w:next w:val="a"/>
    <w:qFormat/>
    <w:rsid w:val="003C560E"/>
    <w:pPr>
      <w:numPr>
        <w:ilvl w:val="12"/>
      </w:numPr>
      <w:jc w:val="center"/>
    </w:pPr>
    <w:rPr>
      <w:rFonts w:ascii="Arial" w:hAnsi="Arial"/>
      <w:b/>
      <w:color w:val="FF0000"/>
      <w:sz w:val="22"/>
      <w:lang w:val="es-PE" w:eastAsia="es-ES"/>
    </w:rPr>
  </w:style>
  <w:style w:type="paragraph" w:styleId="a9">
    <w:name w:val="Title"/>
    <w:basedOn w:val="a"/>
    <w:qFormat/>
    <w:rsid w:val="003C560E"/>
    <w:pPr>
      <w:shd w:val="pct12" w:color="000000" w:fill="FFFFFF"/>
      <w:jc w:val="center"/>
    </w:pPr>
    <w:rPr>
      <w:b/>
      <w:sz w:val="32"/>
      <w:lang w:val="ru-RU" w:eastAsia="ru-RU"/>
    </w:rPr>
  </w:style>
  <w:style w:type="paragraph" w:styleId="21">
    <w:name w:val="Body Text 2"/>
    <w:basedOn w:val="a"/>
    <w:rsid w:val="003C560E"/>
    <w:pPr>
      <w:spacing w:after="120" w:line="480" w:lineRule="auto"/>
    </w:pPr>
  </w:style>
  <w:style w:type="character" w:styleId="aa">
    <w:name w:val="FollowedHyperlink"/>
    <w:rsid w:val="004450C3"/>
    <w:rPr>
      <w:color w:val="800080"/>
      <w:u w:val="single"/>
    </w:rPr>
  </w:style>
  <w:style w:type="character" w:styleId="ab">
    <w:name w:val="annotation reference"/>
    <w:rsid w:val="00FA359D"/>
    <w:rPr>
      <w:sz w:val="16"/>
      <w:szCs w:val="16"/>
    </w:rPr>
  </w:style>
  <w:style w:type="paragraph" w:styleId="ac">
    <w:name w:val="annotation text"/>
    <w:basedOn w:val="a"/>
    <w:link w:val="ad"/>
    <w:rsid w:val="00FA359D"/>
  </w:style>
  <w:style w:type="character" w:customStyle="1" w:styleId="ad">
    <w:name w:val="Текст примечания Знак"/>
    <w:link w:val="ac"/>
    <w:rsid w:val="00FA359D"/>
    <w:rPr>
      <w:lang w:val="es-ES" w:eastAsia="en-US"/>
    </w:rPr>
  </w:style>
  <w:style w:type="paragraph" w:styleId="ae">
    <w:name w:val="annotation subject"/>
    <w:basedOn w:val="ac"/>
    <w:next w:val="ac"/>
    <w:link w:val="af"/>
    <w:rsid w:val="00FA359D"/>
    <w:rPr>
      <w:b/>
      <w:bCs/>
    </w:rPr>
  </w:style>
  <w:style w:type="character" w:customStyle="1" w:styleId="af">
    <w:name w:val="Тема примечания Знак"/>
    <w:link w:val="ae"/>
    <w:rsid w:val="00FA359D"/>
    <w:rPr>
      <w:b/>
      <w:bCs/>
      <w:lang w:val="es-ES" w:eastAsia="en-US"/>
    </w:rPr>
  </w:style>
  <w:style w:type="paragraph" w:styleId="af0">
    <w:name w:val="Balloon Text"/>
    <w:basedOn w:val="a"/>
    <w:link w:val="af1"/>
    <w:rsid w:val="00FA359D"/>
    <w:rPr>
      <w:rFonts w:ascii="Segoe UI" w:hAnsi="Segoe UI"/>
      <w:sz w:val="18"/>
      <w:szCs w:val="18"/>
    </w:rPr>
  </w:style>
  <w:style w:type="character" w:customStyle="1" w:styleId="af1">
    <w:name w:val="Текст выноски Знак"/>
    <w:link w:val="af0"/>
    <w:rsid w:val="00FA359D"/>
    <w:rPr>
      <w:rFonts w:ascii="Segoe UI" w:hAnsi="Segoe UI" w:cs="Segoe UI"/>
      <w:sz w:val="18"/>
      <w:szCs w:val="18"/>
      <w:lang w:val="es-ES" w:eastAsia="en-US"/>
    </w:rPr>
  </w:style>
  <w:style w:type="character" w:customStyle="1" w:styleId="apple-converted-space">
    <w:name w:val="apple-converted-space"/>
    <w:basedOn w:val="a0"/>
    <w:rsid w:val="007301AE"/>
  </w:style>
  <w:style w:type="paragraph" w:styleId="af2">
    <w:name w:val="Body Text"/>
    <w:basedOn w:val="a"/>
    <w:link w:val="af3"/>
    <w:rsid w:val="00581EE4"/>
    <w:pPr>
      <w:spacing w:after="120"/>
    </w:pPr>
  </w:style>
  <w:style w:type="character" w:customStyle="1" w:styleId="af3">
    <w:name w:val="Основной текст Знак"/>
    <w:link w:val="af2"/>
    <w:rsid w:val="00581EE4"/>
    <w:rPr>
      <w:lang w:val="es-ES" w:eastAsia="en-US"/>
    </w:rPr>
  </w:style>
  <w:style w:type="character" w:customStyle="1" w:styleId="40">
    <w:name w:val="Заголовок 4 Знак"/>
    <w:link w:val="4"/>
    <w:uiPriority w:val="9"/>
    <w:rsid w:val="00C30D04"/>
    <w:rPr>
      <w:b/>
      <w:bCs/>
      <w:sz w:val="24"/>
      <w:szCs w:val="24"/>
    </w:rPr>
  </w:style>
  <w:style w:type="character" w:customStyle="1" w:styleId="20">
    <w:name w:val="Заголовок 2 Знак"/>
    <w:link w:val="2"/>
    <w:rsid w:val="003A2F83"/>
    <w:rPr>
      <w:rFonts w:ascii="Cambria" w:hAnsi="Cambria"/>
      <w:b/>
      <w:bCs/>
      <w:i/>
      <w:iCs/>
      <w:sz w:val="28"/>
      <w:szCs w:val="28"/>
      <w:lang w:val="es-ES" w:eastAsia="en-US"/>
    </w:rPr>
  </w:style>
  <w:style w:type="paragraph" w:styleId="af4">
    <w:name w:val="List Paragraph"/>
    <w:basedOn w:val="a"/>
    <w:uiPriority w:val="34"/>
    <w:qFormat/>
    <w:rsid w:val="00332CD4"/>
    <w:pPr>
      <w:ind w:left="720"/>
      <w:contextualSpacing/>
    </w:pPr>
    <w:rPr>
      <w:rFonts w:asciiTheme="minorHAnsi" w:eastAsiaTheme="minorHAnsi" w:hAnsiTheme="minorHAnsi" w:cstheme="minorBidi"/>
      <w:sz w:val="24"/>
      <w:szCs w:val="24"/>
      <w:lang w:val="ru-RU"/>
    </w:rPr>
  </w:style>
  <w:style w:type="character" w:customStyle="1" w:styleId="10">
    <w:name w:val="Заголовок 1 Знак"/>
    <w:basedOn w:val="a0"/>
    <w:link w:val="1"/>
    <w:uiPriority w:val="9"/>
    <w:rsid w:val="005C4D85"/>
    <w:rPr>
      <w:rFonts w:asciiTheme="majorHAnsi" w:eastAsiaTheme="majorEastAsia" w:hAnsiTheme="majorHAnsi" w:cstheme="majorBidi"/>
      <w:b/>
      <w:bCs/>
      <w:color w:val="365F91" w:themeColor="accent1" w:themeShade="BF"/>
      <w:sz w:val="28"/>
      <w:szCs w:val="28"/>
      <w:lang w:val="es-ES" w:eastAsia="en-US"/>
    </w:rPr>
  </w:style>
  <w:style w:type="paragraph" w:customStyle="1" w:styleId="Default">
    <w:name w:val="Default"/>
    <w:rsid w:val="00AD403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3298">
      <w:bodyDiv w:val="1"/>
      <w:marLeft w:val="0"/>
      <w:marRight w:val="0"/>
      <w:marTop w:val="0"/>
      <w:marBottom w:val="0"/>
      <w:divBdr>
        <w:top w:val="none" w:sz="0" w:space="0" w:color="auto"/>
        <w:left w:val="none" w:sz="0" w:space="0" w:color="auto"/>
        <w:bottom w:val="none" w:sz="0" w:space="0" w:color="auto"/>
        <w:right w:val="none" w:sz="0" w:space="0" w:color="auto"/>
      </w:divBdr>
    </w:div>
    <w:div w:id="342051730">
      <w:bodyDiv w:val="1"/>
      <w:marLeft w:val="0"/>
      <w:marRight w:val="0"/>
      <w:marTop w:val="0"/>
      <w:marBottom w:val="0"/>
      <w:divBdr>
        <w:top w:val="none" w:sz="0" w:space="0" w:color="auto"/>
        <w:left w:val="none" w:sz="0" w:space="0" w:color="auto"/>
        <w:bottom w:val="none" w:sz="0" w:space="0" w:color="auto"/>
        <w:right w:val="none" w:sz="0" w:space="0" w:color="auto"/>
      </w:divBdr>
    </w:div>
    <w:div w:id="348607626">
      <w:bodyDiv w:val="1"/>
      <w:marLeft w:val="0"/>
      <w:marRight w:val="0"/>
      <w:marTop w:val="0"/>
      <w:marBottom w:val="0"/>
      <w:divBdr>
        <w:top w:val="none" w:sz="0" w:space="0" w:color="auto"/>
        <w:left w:val="none" w:sz="0" w:space="0" w:color="auto"/>
        <w:bottom w:val="none" w:sz="0" w:space="0" w:color="auto"/>
        <w:right w:val="none" w:sz="0" w:space="0" w:color="auto"/>
      </w:divBdr>
    </w:div>
    <w:div w:id="1074007260">
      <w:bodyDiv w:val="1"/>
      <w:marLeft w:val="0"/>
      <w:marRight w:val="0"/>
      <w:marTop w:val="0"/>
      <w:marBottom w:val="0"/>
      <w:divBdr>
        <w:top w:val="none" w:sz="0" w:space="0" w:color="auto"/>
        <w:left w:val="none" w:sz="0" w:space="0" w:color="auto"/>
        <w:bottom w:val="none" w:sz="0" w:space="0" w:color="auto"/>
        <w:right w:val="none" w:sz="0" w:space="0" w:color="auto"/>
      </w:divBdr>
    </w:div>
    <w:div w:id="1114398679">
      <w:bodyDiv w:val="1"/>
      <w:marLeft w:val="0"/>
      <w:marRight w:val="0"/>
      <w:marTop w:val="0"/>
      <w:marBottom w:val="0"/>
      <w:divBdr>
        <w:top w:val="none" w:sz="0" w:space="0" w:color="auto"/>
        <w:left w:val="none" w:sz="0" w:space="0" w:color="auto"/>
        <w:bottom w:val="none" w:sz="0" w:space="0" w:color="auto"/>
        <w:right w:val="none" w:sz="0" w:space="0" w:color="auto"/>
      </w:divBdr>
    </w:div>
    <w:div w:id="1388725070">
      <w:bodyDiv w:val="1"/>
      <w:marLeft w:val="0"/>
      <w:marRight w:val="0"/>
      <w:marTop w:val="0"/>
      <w:marBottom w:val="0"/>
      <w:divBdr>
        <w:top w:val="none" w:sz="0" w:space="0" w:color="auto"/>
        <w:left w:val="none" w:sz="0" w:space="0" w:color="auto"/>
        <w:bottom w:val="none" w:sz="0" w:space="0" w:color="auto"/>
        <w:right w:val="none" w:sz="0" w:space="0" w:color="auto"/>
      </w:divBdr>
    </w:div>
    <w:div w:id="1863323251">
      <w:bodyDiv w:val="1"/>
      <w:marLeft w:val="0"/>
      <w:marRight w:val="0"/>
      <w:marTop w:val="0"/>
      <w:marBottom w:val="0"/>
      <w:divBdr>
        <w:top w:val="none" w:sz="0" w:space="0" w:color="auto"/>
        <w:left w:val="none" w:sz="0" w:space="0" w:color="auto"/>
        <w:bottom w:val="none" w:sz="0" w:space="0" w:color="auto"/>
        <w:right w:val="none" w:sz="0" w:space="0" w:color="auto"/>
      </w:divBdr>
    </w:div>
    <w:div w:id="2004042007">
      <w:bodyDiv w:val="1"/>
      <w:marLeft w:val="0"/>
      <w:marRight w:val="0"/>
      <w:marTop w:val="0"/>
      <w:marBottom w:val="0"/>
      <w:divBdr>
        <w:top w:val="none" w:sz="0" w:space="0" w:color="auto"/>
        <w:left w:val="none" w:sz="0" w:space="0" w:color="auto"/>
        <w:bottom w:val="none" w:sz="0" w:space="0" w:color="auto"/>
        <w:right w:val="none" w:sz="0" w:space="0" w:color="auto"/>
      </w:divBdr>
    </w:div>
    <w:div w:id="209342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EF37E-C860-4103-862C-1F4C04286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2106</Words>
  <Characters>12009</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Программа путешествия на Алтай</vt:lpstr>
    </vt:vector>
  </TitlesOfParts>
  <Company>Home</Company>
  <LinksUpToDate>false</LinksUpToDate>
  <CharactersWithSpaces>14087</CharactersWithSpaces>
  <SharedDoc>false</SharedDoc>
  <HLinks>
    <vt:vector size="54" baseType="variant">
      <vt:variant>
        <vt:i4>983110</vt:i4>
      </vt:variant>
      <vt:variant>
        <vt:i4>66</vt:i4>
      </vt:variant>
      <vt:variant>
        <vt:i4>0</vt:i4>
      </vt:variant>
      <vt:variant>
        <vt:i4>5</vt:i4>
      </vt:variant>
      <vt:variant>
        <vt:lpwstr>http://www.galleryviptour.ru/</vt:lpwstr>
      </vt:variant>
      <vt:variant>
        <vt:lpwstr/>
      </vt:variant>
      <vt:variant>
        <vt:i4>6422586</vt:i4>
      </vt:variant>
      <vt:variant>
        <vt:i4>51</vt:i4>
      </vt:variant>
      <vt:variant>
        <vt:i4>0</vt:i4>
      </vt:variant>
      <vt:variant>
        <vt:i4>5</vt:i4>
      </vt:variant>
      <vt:variant>
        <vt:lpwstr>http://tenery.ru/about/</vt:lpwstr>
      </vt:variant>
      <vt:variant>
        <vt:lpwstr/>
      </vt:variant>
      <vt:variant>
        <vt:i4>1310724</vt:i4>
      </vt:variant>
      <vt:variant>
        <vt:i4>39</vt:i4>
      </vt:variant>
      <vt:variant>
        <vt:i4>0</vt:i4>
      </vt:variant>
      <vt:variant>
        <vt:i4>5</vt:i4>
      </vt:variant>
      <vt:variant>
        <vt:lpwstr>http://eco-kochevnik.ru/</vt:lpwstr>
      </vt:variant>
      <vt:variant>
        <vt:lpwstr/>
      </vt:variant>
      <vt:variant>
        <vt:i4>7995499</vt:i4>
      </vt:variant>
      <vt:variant>
        <vt:i4>24</vt:i4>
      </vt:variant>
      <vt:variant>
        <vt:i4>0</vt:i4>
      </vt:variant>
      <vt:variant>
        <vt:i4>5</vt:i4>
      </vt:variant>
      <vt:variant>
        <vt:lpwstr>http://altay-aktru.ru/</vt:lpwstr>
      </vt:variant>
      <vt:variant>
        <vt:lpwstr/>
      </vt:variant>
      <vt:variant>
        <vt:i4>8257640</vt:i4>
      </vt:variant>
      <vt:variant>
        <vt:i4>9</vt:i4>
      </vt:variant>
      <vt:variant>
        <vt:i4>0</vt:i4>
      </vt:variant>
      <vt:variant>
        <vt:i4>5</vt:i4>
      </vt:variant>
      <vt:variant>
        <vt:lpwstr>http://altayvillage.ru/</vt:lpwstr>
      </vt:variant>
      <vt:variant>
        <vt:lpwstr/>
      </vt:variant>
      <vt:variant>
        <vt:i4>3735650</vt:i4>
      </vt:variant>
      <vt:variant>
        <vt:i4>6</vt:i4>
      </vt:variant>
      <vt:variant>
        <vt:i4>0</vt:i4>
      </vt:variant>
      <vt:variant>
        <vt:i4>5</vt:i4>
      </vt:variant>
      <vt:variant>
        <vt:lpwstr>https://ru.wikipedia.org/wiki/Телецкое</vt:lpwstr>
      </vt:variant>
      <vt:variant>
        <vt:lpwstr/>
      </vt:variant>
      <vt:variant>
        <vt:i4>7799863</vt:i4>
      </vt:variant>
      <vt:variant>
        <vt:i4>-1</vt:i4>
      </vt:variant>
      <vt:variant>
        <vt:i4>1032</vt:i4>
      </vt:variant>
      <vt:variant>
        <vt:i4>1</vt:i4>
      </vt:variant>
      <vt:variant>
        <vt:lpwstr>http://www.travel-trophy.ru/images/тит7.jpg</vt:lpwstr>
      </vt:variant>
      <vt:variant>
        <vt:lpwstr/>
      </vt:variant>
      <vt:variant>
        <vt:i4>1770546</vt:i4>
      </vt:variant>
      <vt:variant>
        <vt:i4>-1</vt:i4>
      </vt:variant>
      <vt:variant>
        <vt:i4>1033</vt:i4>
      </vt:variant>
      <vt:variant>
        <vt:i4>1</vt:i4>
      </vt:variant>
      <vt:variant>
        <vt:lpwstr>http://www.travel-trophy.ru/images/Серега%20Блошкин.jpg</vt:lpwstr>
      </vt:variant>
      <vt:variant>
        <vt:lpwstr/>
      </vt:variant>
      <vt:variant>
        <vt:i4>1835027</vt:i4>
      </vt:variant>
      <vt:variant>
        <vt:i4>-1</vt:i4>
      </vt:variant>
      <vt:variant>
        <vt:i4>1034</vt:i4>
      </vt:variant>
      <vt:variant>
        <vt:i4>1</vt:i4>
      </vt:variant>
      <vt:variant>
        <vt:lpwstr>http://altay-trophy.ru/storage/images/medved-.jpg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путешествия на Алтай</dc:title>
  <dc:creator>Евгений</dc:creator>
  <cp:lastModifiedBy>ВИП</cp:lastModifiedBy>
  <cp:revision>2</cp:revision>
  <dcterms:created xsi:type="dcterms:W3CDTF">2020-07-20T09:36:00Z</dcterms:created>
  <dcterms:modified xsi:type="dcterms:W3CDTF">2020-07-20T09:36:00Z</dcterms:modified>
</cp:coreProperties>
</file>