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D81B88" w14:textId="1D99875A" w:rsidR="005547E1" w:rsidRDefault="00F51C3D" w:rsidP="005547E1">
      <w:pPr>
        <w:spacing w:after="0" w:line="240" w:lineRule="auto"/>
        <w:jc w:val="center"/>
        <w:rPr>
          <w:rFonts w:cstheme="minorHAnsi"/>
          <w:b/>
        </w:rPr>
      </w:pPr>
      <w:r w:rsidRPr="00061715">
        <w:rPr>
          <w:rFonts w:cs="Calibri"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5EA4B48" wp14:editId="6BF3D7F2">
            <wp:simplePos x="0" y="0"/>
            <wp:positionH relativeFrom="column">
              <wp:posOffset>1819937</wp:posOffset>
            </wp:positionH>
            <wp:positionV relativeFrom="paragraph">
              <wp:posOffset>-309356</wp:posOffset>
            </wp:positionV>
            <wp:extent cx="2983865" cy="775335"/>
            <wp:effectExtent l="0" t="0" r="6985" b="5715"/>
            <wp:wrapNone/>
            <wp:docPr id="1" name="Рисунок 1" descr="https://krugosvetka.group/images/logo.png?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rugosvetka.group/images/logo.png?3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77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A52632" w14:textId="77777777" w:rsidR="005547E1" w:rsidRDefault="005547E1" w:rsidP="005547E1">
      <w:pPr>
        <w:spacing w:after="0" w:line="240" w:lineRule="auto"/>
        <w:jc w:val="center"/>
        <w:rPr>
          <w:rFonts w:cstheme="minorHAnsi"/>
          <w:b/>
        </w:rPr>
      </w:pPr>
    </w:p>
    <w:p w14:paraId="64AC3394" w14:textId="3B3B3203" w:rsidR="00B73BE6" w:rsidRPr="005547E1" w:rsidRDefault="00B73BE6" w:rsidP="005547E1">
      <w:pPr>
        <w:spacing w:after="0" w:line="240" w:lineRule="auto"/>
        <w:jc w:val="center"/>
        <w:rPr>
          <w:rFonts w:cstheme="minorHAnsi"/>
          <w:b/>
        </w:rPr>
      </w:pPr>
    </w:p>
    <w:p w14:paraId="1C4518F2" w14:textId="392E661C" w:rsidR="00B92FE2" w:rsidRPr="005547E1" w:rsidRDefault="00B92FE2" w:rsidP="005547E1">
      <w:pPr>
        <w:spacing w:after="0" w:line="240" w:lineRule="auto"/>
        <w:jc w:val="center"/>
        <w:rPr>
          <w:rFonts w:cstheme="minorHAnsi"/>
          <w:lang w:val="fr-FR"/>
        </w:rPr>
      </w:pPr>
      <w:r w:rsidRPr="005547E1">
        <w:rPr>
          <w:rFonts w:cstheme="minorHAnsi"/>
          <w:noProof/>
          <w:lang w:eastAsia="ru-RU"/>
        </w:rPr>
        <w:drawing>
          <wp:inline distT="0" distB="0" distL="0" distR="0" wp14:anchorId="29202644" wp14:editId="63A8A006">
            <wp:extent cx="6427144" cy="303849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3711" cy="303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603F4" w14:textId="77777777" w:rsidR="005547E1" w:rsidRPr="005547E1" w:rsidRDefault="005547E1" w:rsidP="005547E1">
      <w:pPr>
        <w:spacing w:after="0" w:line="240" w:lineRule="auto"/>
        <w:jc w:val="center"/>
        <w:rPr>
          <w:rFonts w:cstheme="minorHAnsi"/>
          <w:color w:val="002060"/>
          <w:sz w:val="32"/>
          <w:szCs w:val="32"/>
        </w:rPr>
      </w:pPr>
      <w:r w:rsidRPr="005547E1">
        <w:rPr>
          <w:rFonts w:cstheme="minorHAnsi"/>
          <w:b/>
          <w:color w:val="002060"/>
          <w:sz w:val="32"/>
          <w:szCs w:val="32"/>
        </w:rPr>
        <w:t>Гастрономическое путешествие с Яной Савельевой</w:t>
      </w:r>
    </w:p>
    <w:p w14:paraId="67071C58" w14:textId="12E5ED0D" w:rsidR="0085513D" w:rsidRPr="005547E1" w:rsidRDefault="005547E1" w:rsidP="005547E1">
      <w:pPr>
        <w:spacing w:after="0" w:line="240" w:lineRule="auto"/>
        <w:jc w:val="center"/>
        <w:rPr>
          <w:rFonts w:cstheme="minorHAnsi"/>
          <w:b/>
          <w:color w:val="002060"/>
          <w:sz w:val="32"/>
          <w:szCs w:val="32"/>
        </w:rPr>
      </w:pPr>
      <w:r w:rsidRPr="005547E1">
        <w:rPr>
          <w:rFonts w:cstheme="minorHAnsi"/>
          <w:b/>
          <w:color w:val="002060"/>
          <w:sz w:val="32"/>
          <w:szCs w:val="32"/>
        </w:rPr>
        <w:t>«</w:t>
      </w:r>
      <w:r w:rsidR="00D14091" w:rsidRPr="005547E1">
        <w:rPr>
          <w:rFonts w:cstheme="minorHAnsi"/>
          <w:b/>
          <w:color w:val="002060"/>
          <w:sz w:val="32"/>
          <w:szCs w:val="32"/>
        </w:rPr>
        <w:t>Бордо. Меню хороших примет</w:t>
      </w:r>
      <w:r w:rsidRPr="005547E1">
        <w:rPr>
          <w:rFonts w:cstheme="minorHAnsi"/>
          <w:b/>
          <w:color w:val="002060"/>
          <w:sz w:val="32"/>
          <w:szCs w:val="32"/>
        </w:rPr>
        <w:t>»</w:t>
      </w:r>
    </w:p>
    <w:p w14:paraId="16D751C2" w14:textId="5322CF40" w:rsidR="00B73BE6" w:rsidRPr="005547E1" w:rsidRDefault="00B92FE2" w:rsidP="005547E1">
      <w:pPr>
        <w:spacing w:after="0" w:line="240" w:lineRule="auto"/>
        <w:jc w:val="center"/>
        <w:rPr>
          <w:rFonts w:cstheme="minorHAnsi"/>
          <w:b/>
          <w:color w:val="FF0000"/>
          <w:sz w:val="32"/>
          <w:szCs w:val="32"/>
        </w:rPr>
      </w:pPr>
      <w:r w:rsidRPr="005547E1">
        <w:rPr>
          <w:rFonts w:cstheme="minorHAnsi"/>
          <w:b/>
          <w:color w:val="FF0000"/>
          <w:sz w:val="32"/>
          <w:szCs w:val="32"/>
        </w:rPr>
        <w:t>3 – 7 мая</w:t>
      </w:r>
      <w:r w:rsidR="00B73BE6" w:rsidRPr="005547E1">
        <w:rPr>
          <w:rFonts w:cstheme="minorHAnsi"/>
          <w:b/>
          <w:color w:val="FF0000"/>
          <w:sz w:val="32"/>
          <w:szCs w:val="32"/>
        </w:rPr>
        <w:t xml:space="preserve"> 202</w:t>
      </w:r>
      <w:r w:rsidR="00BE7CFB" w:rsidRPr="00F51C3D">
        <w:rPr>
          <w:rFonts w:cstheme="minorHAnsi"/>
          <w:b/>
          <w:color w:val="FF0000"/>
          <w:sz w:val="32"/>
          <w:szCs w:val="32"/>
        </w:rPr>
        <w:t>1</w:t>
      </w:r>
      <w:r w:rsidR="005547E1" w:rsidRPr="005547E1">
        <w:rPr>
          <w:rFonts w:cstheme="minorHAnsi"/>
          <w:b/>
          <w:color w:val="FF0000"/>
          <w:sz w:val="32"/>
          <w:szCs w:val="32"/>
        </w:rPr>
        <w:t xml:space="preserve"> года</w:t>
      </w:r>
    </w:p>
    <w:p w14:paraId="0490E89F" w14:textId="77777777" w:rsidR="0085513D" w:rsidRPr="005547E1" w:rsidRDefault="0085513D" w:rsidP="005547E1">
      <w:pPr>
        <w:spacing w:after="0" w:line="240" w:lineRule="auto"/>
        <w:jc w:val="both"/>
        <w:rPr>
          <w:rFonts w:cstheme="minorHAnsi"/>
          <w:lang w:val="fr-FR"/>
        </w:rPr>
      </w:pPr>
    </w:p>
    <w:p w14:paraId="4638DC46" w14:textId="77777777" w:rsidR="00B73BE6" w:rsidRPr="005547E1" w:rsidRDefault="00B73BE6" w:rsidP="005547E1">
      <w:pPr>
        <w:spacing w:after="0" w:line="240" w:lineRule="auto"/>
        <w:jc w:val="both"/>
        <w:rPr>
          <w:rFonts w:cstheme="minorHAnsi"/>
        </w:rPr>
      </w:pPr>
      <w:r w:rsidRPr="005547E1">
        <w:rPr>
          <w:rFonts w:cstheme="minorHAnsi"/>
        </w:rPr>
        <w:t xml:space="preserve">Бордо - один из самых известных регионов Франции, известный не только своими винами и прекрасной гастрономией, но и традициями. Здесь из поколения в поколение передаётся управление ресторанами, а рецепты, по которым готовятся блюда из меню, - поистине семейные и хранятся в строгом секрете. </w:t>
      </w:r>
    </w:p>
    <w:p w14:paraId="0E675255" w14:textId="77777777" w:rsidR="00B73BE6" w:rsidRPr="005547E1" w:rsidRDefault="00B73BE6" w:rsidP="005547E1">
      <w:pPr>
        <w:spacing w:after="0" w:line="240" w:lineRule="auto"/>
        <w:jc w:val="both"/>
        <w:rPr>
          <w:rFonts w:cstheme="minorHAnsi"/>
        </w:rPr>
      </w:pPr>
      <w:r w:rsidRPr="005547E1">
        <w:rPr>
          <w:rFonts w:cstheme="minorHAnsi"/>
        </w:rPr>
        <w:t xml:space="preserve">Отправляясь сюда, мы будем много дегустировать, пробовать, сочетать. Познакомимся с виноделами, которые проведут нас по своим хозяйствам и приоткроют тайну создания знаменитых вин величайшего винодельческого региона мира. Вы создадите своими руками бутылку </w:t>
      </w:r>
      <w:proofErr w:type="spellStart"/>
      <w:r w:rsidRPr="005547E1">
        <w:rPr>
          <w:rFonts w:cstheme="minorHAnsi"/>
        </w:rPr>
        <w:t>Grand</w:t>
      </w:r>
      <w:proofErr w:type="spellEnd"/>
      <w:r w:rsidRPr="005547E1">
        <w:rPr>
          <w:rFonts w:cstheme="minorHAnsi"/>
        </w:rPr>
        <w:t xml:space="preserve"> </w:t>
      </w:r>
      <w:proofErr w:type="spellStart"/>
      <w:r w:rsidRPr="005547E1">
        <w:rPr>
          <w:rFonts w:cstheme="minorHAnsi"/>
        </w:rPr>
        <w:t>Cru</w:t>
      </w:r>
      <w:proofErr w:type="spellEnd"/>
      <w:r w:rsidRPr="005547E1">
        <w:rPr>
          <w:rFonts w:cstheme="minorHAnsi"/>
        </w:rPr>
        <w:t xml:space="preserve"> </w:t>
      </w:r>
      <w:proofErr w:type="spellStart"/>
      <w:r w:rsidRPr="005547E1">
        <w:rPr>
          <w:rFonts w:cstheme="minorHAnsi"/>
        </w:rPr>
        <w:t>Classé</w:t>
      </w:r>
      <w:proofErr w:type="spellEnd"/>
      <w:r w:rsidRPr="005547E1">
        <w:rPr>
          <w:rFonts w:cstheme="minorHAnsi"/>
        </w:rPr>
        <w:t xml:space="preserve">, после чего ваше представление об ассамбляже уже не будет прежним, а ещё вы увидите создание французских бочек для выдержки вина. </w:t>
      </w:r>
    </w:p>
    <w:p w14:paraId="2CCE45BF" w14:textId="77777777" w:rsidR="00B73BE6" w:rsidRPr="005547E1" w:rsidRDefault="00B73BE6" w:rsidP="005547E1">
      <w:pPr>
        <w:spacing w:after="0" w:line="240" w:lineRule="auto"/>
        <w:jc w:val="both"/>
        <w:rPr>
          <w:rFonts w:cstheme="minorHAnsi"/>
        </w:rPr>
      </w:pPr>
      <w:r w:rsidRPr="005547E1">
        <w:rPr>
          <w:rFonts w:cstheme="minorHAnsi"/>
        </w:rPr>
        <w:t xml:space="preserve">И, конечно же, ни что не сравнится с прогулками по берегу океана и восхищение его безграничной темно-синей гладью. Это путешествие - за удовольствием в эстетическом и гастрономическом проявлении – неспешное, с французской начинкой и местным </w:t>
      </w:r>
      <w:proofErr w:type="spellStart"/>
      <w:r w:rsidRPr="005547E1">
        <w:rPr>
          <w:rFonts w:cstheme="minorHAnsi"/>
        </w:rPr>
        <w:t>art</w:t>
      </w:r>
      <w:proofErr w:type="spellEnd"/>
      <w:r w:rsidRPr="005547E1">
        <w:rPr>
          <w:rFonts w:cstheme="minorHAnsi"/>
        </w:rPr>
        <w:t xml:space="preserve"> </w:t>
      </w:r>
      <w:proofErr w:type="spellStart"/>
      <w:r w:rsidRPr="005547E1">
        <w:rPr>
          <w:rFonts w:cstheme="minorHAnsi"/>
        </w:rPr>
        <w:t>de</w:t>
      </w:r>
      <w:proofErr w:type="spellEnd"/>
      <w:r w:rsidRPr="005547E1">
        <w:rPr>
          <w:rFonts w:cstheme="minorHAnsi"/>
        </w:rPr>
        <w:t xml:space="preserve"> </w:t>
      </w:r>
      <w:proofErr w:type="spellStart"/>
      <w:r w:rsidRPr="005547E1">
        <w:rPr>
          <w:rFonts w:cstheme="minorHAnsi"/>
        </w:rPr>
        <w:t>vivre</w:t>
      </w:r>
      <w:proofErr w:type="spellEnd"/>
      <w:r w:rsidRPr="005547E1">
        <w:rPr>
          <w:rFonts w:cstheme="minorHAnsi"/>
        </w:rPr>
        <w:t xml:space="preserve">, погружаться в которое легко и приятно. </w:t>
      </w:r>
    </w:p>
    <w:p w14:paraId="00567314" w14:textId="77777777" w:rsidR="00B73BE6" w:rsidRPr="005547E1" w:rsidRDefault="00B73BE6" w:rsidP="005547E1">
      <w:pPr>
        <w:spacing w:after="0" w:line="240" w:lineRule="auto"/>
        <w:rPr>
          <w:rFonts w:cstheme="minorHAnsi"/>
        </w:rPr>
      </w:pPr>
    </w:p>
    <w:p w14:paraId="0F896CB5" w14:textId="77777777" w:rsidR="00B73BE6" w:rsidRPr="005547E1" w:rsidRDefault="00B73BE6" w:rsidP="005547E1">
      <w:pPr>
        <w:spacing w:after="0" w:line="240" w:lineRule="auto"/>
        <w:jc w:val="center"/>
        <w:rPr>
          <w:rFonts w:cstheme="minorHAnsi"/>
          <w:b/>
        </w:rPr>
      </w:pPr>
      <w:r w:rsidRPr="005547E1">
        <w:rPr>
          <w:rFonts w:cstheme="minorHAnsi"/>
          <w:b/>
        </w:rPr>
        <w:t>Программа</w:t>
      </w:r>
    </w:p>
    <w:p w14:paraId="261C1634" w14:textId="77777777" w:rsidR="00B73BE6" w:rsidRPr="005547E1" w:rsidRDefault="00B73BE6" w:rsidP="005547E1">
      <w:pPr>
        <w:spacing w:after="0" w:line="240" w:lineRule="auto"/>
        <w:rPr>
          <w:rFonts w:cstheme="minorHAnsi"/>
        </w:rPr>
      </w:pPr>
    </w:p>
    <w:p w14:paraId="1E8C7E73" w14:textId="73CBC3F5" w:rsidR="00B73BE6" w:rsidRPr="005547E1" w:rsidRDefault="00B92FE2" w:rsidP="005547E1">
      <w:pPr>
        <w:spacing w:after="0" w:line="240" w:lineRule="auto"/>
        <w:rPr>
          <w:rFonts w:cstheme="minorHAnsi"/>
          <w:b/>
        </w:rPr>
      </w:pPr>
      <w:r w:rsidRPr="005547E1">
        <w:rPr>
          <w:rFonts w:cstheme="minorHAnsi"/>
          <w:b/>
        </w:rPr>
        <w:t>3 мая</w:t>
      </w:r>
    </w:p>
    <w:p w14:paraId="0EDBB841" w14:textId="014C41E7" w:rsidR="00B73BE6" w:rsidRPr="005547E1" w:rsidRDefault="00B73BE6" w:rsidP="005547E1">
      <w:pPr>
        <w:pStyle w:val="a8"/>
        <w:numPr>
          <w:ilvl w:val="0"/>
          <w:numId w:val="7"/>
        </w:numPr>
        <w:spacing w:after="0" w:line="240" w:lineRule="auto"/>
        <w:jc w:val="both"/>
        <w:rPr>
          <w:rFonts w:cstheme="minorHAnsi"/>
          <w:b/>
        </w:rPr>
      </w:pPr>
      <w:r w:rsidRPr="005547E1">
        <w:rPr>
          <w:rFonts w:cstheme="minorHAnsi"/>
        </w:rPr>
        <w:t>Прилет в Бордо</w:t>
      </w:r>
    </w:p>
    <w:p w14:paraId="1B06D092" w14:textId="77777777" w:rsidR="00574281" w:rsidRPr="005547E1" w:rsidRDefault="00B73BE6" w:rsidP="005547E1">
      <w:pPr>
        <w:pStyle w:val="a8"/>
        <w:numPr>
          <w:ilvl w:val="0"/>
          <w:numId w:val="7"/>
        </w:numPr>
        <w:spacing w:after="0" w:line="240" w:lineRule="auto"/>
        <w:jc w:val="both"/>
        <w:rPr>
          <w:rFonts w:cstheme="minorHAnsi"/>
        </w:rPr>
      </w:pPr>
      <w:r w:rsidRPr="005547E1">
        <w:rPr>
          <w:rFonts w:cstheme="minorHAnsi"/>
        </w:rPr>
        <w:t>Размещение в отеле</w:t>
      </w:r>
    </w:p>
    <w:p w14:paraId="70A66588" w14:textId="6F7C4209" w:rsidR="00B73BE6" w:rsidRPr="005547E1" w:rsidRDefault="00B73BE6" w:rsidP="005547E1">
      <w:pPr>
        <w:pStyle w:val="a8"/>
        <w:numPr>
          <w:ilvl w:val="0"/>
          <w:numId w:val="7"/>
        </w:numPr>
        <w:spacing w:after="0" w:line="240" w:lineRule="auto"/>
        <w:jc w:val="both"/>
        <w:rPr>
          <w:rFonts w:cstheme="minorHAnsi"/>
        </w:rPr>
      </w:pPr>
      <w:r w:rsidRPr="005547E1">
        <w:rPr>
          <w:rFonts w:cstheme="minorHAnsi"/>
        </w:rPr>
        <w:t xml:space="preserve">Во время обеда познакомимся, поговорим об истории и устройстве винодельческого региона Бордо: какие здесь расположены винные хозяйства, насколько разные вина рождаются здесь и почему большинство из них становится мировым эталоном традиции, качества и вкуса. </w:t>
      </w:r>
    </w:p>
    <w:p w14:paraId="3A9215FB" w14:textId="1AD45E60" w:rsidR="00B73BE6" w:rsidRPr="005547E1" w:rsidRDefault="00B73BE6" w:rsidP="005547E1">
      <w:pPr>
        <w:pStyle w:val="a8"/>
        <w:numPr>
          <w:ilvl w:val="0"/>
          <w:numId w:val="7"/>
        </w:numPr>
        <w:spacing w:after="0" w:line="240" w:lineRule="auto"/>
        <w:jc w:val="both"/>
        <w:rPr>
          <w:rFonts w:cstheme="minorHAnsi"/>
        </w:rPr>
      </w:pPr>
      <w:proofErr w:type="gramStart"/>
      <w:r w:rsidRPr="005547E1">
        <w:rPr>
          <w:rFonts w:cstheme="minorHAnsi"/>
        </w:rPr>
        <w:t>Вооружённые</w:t>
      </w:r>
      <w:proofErr w:type="gramEnd"/>
      <w:r w:rsidRPr="005547E1">
        <w:rPr>
          <w:rFonts w:cstheme="minorHAnsi"/>
        </w:rPr>
        <w:t xml:space="preserve"> знаниями и вдохновленные вкусным обедом, продолжаем знакомиться с городом. Мы поплутаем по улочкам старого города и "зайдём" в порт Луны - такое удивительное название получила здесь река </w:t>
      </w:r>
      <w:proofErr w:type="spellStart"/>
      <w:r w:rsidRPr="005547E1">
        <w:rPr>
          <w:rFonts w:cstheme="minorHAnsi"/>
        </w:rPr>
        <w:t>Гарроны</w:t>
      </w:r>
      <w:proofErr w:type="spellEnd"/>
      <w:r w:rsidRPr="005547E1">
        <w:rPr>
          <w:rFonts w:cstheme="minorHAnsi"/>
        </w:rPr>
        <w:t xml:space="preserve">, часть которой прошла через Бордо, изысканно изогнувшись в виде серпа. Мы узнаем, как появился уникальный архитектурный ансамбль города, почему Бордо называют Парижем Юга и где черпал вдохновение Барон Осман при перестройке столицы Франции. </w:t>
      </w:r>
    </w:p>
    <w:p w14:paraId="11621687" w14:textId="68DDF96C" w:rsidR="00B73BE6" w:rsidRPr="005547E1" w:rsidRDefault="00B73BE6" w:rsidP="005547E1">
      <w:pPr>
        <w:pStyle w:val="a8"/>
        <w:numPr>
          <w:ilvl w:val="0"/>
          <w:numId w:val="7"/>
        </w:numPr>
        <w:spacing w:after="0" w:line="240" w:lineRule="auto"/>
        <w:jc w:val="both"/>
        <w:rPr>
          <w:rFonts w:cstheme="minorHAnsi"/>
        </w:rPr>
      </w:pPr>
      <w:r w:rsidRPr="005547E1">
        <w:rPr>
          <w:rFonts w:cstheme="minorHAnsi"/>
        </w:rPr>
        <w:t xml:space="preserve">Насыщенный впечатлениями день завершаем ужином в одном из лучших рыбных ресторанчиков города. </w:t>
      </w:r>
    </w:p>
    <w:p w14:paraId="7B06F26F" w14:textId="457DC96A" w:rsidR="00B73BE6" w:rsidRPr="005547E1" w:rsidRDefault="00A72642" w:rsidP="00A72642">
      <w:pPr>
        <w:spacing w:after="0" w:line="240" w:lineRule="auto"/>
        <w:jc w:val="center"/>
        <w:rPr>
          <w:rFonts w:cstheme="minorHAnsi"/>
        </w:rPr>
      </w:pPr>
      <w:r>
        <w:rPr>
          <w:rFonts w:cstheme="minorHAnsi"/>
          <w:noProof/>
          <w:lang w:eastAsia="ru-RU"/>
        </w:rPr>
        <w:lastRenderedPageBreak/>
        <w:drawing>
          <wp:inline distT="0" distB="0" distL="0" distR="0" wp14:anchorId="4560DF63" wp14:editId="54D1CFC6">
            <wp:extent cx="5277678" cy="3011556"/>
            <wp:effectExtent l="0" t="0" r="0" b="0"/>
            <wp:docPr id="4" name="Рисунок 4" descr="D:\САЙТ\МозенТр\2020\Бордо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\МозенТр\2020\Бордо\2.pn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521" cy="301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F91C5" w14:textId="33D9DDA8" w:rsidR="00B73BE6" w:rsidRPr="005547E1" w:rsidRDefault="00B92FE2" w:rsidP="005547E1">
      <w:pPr>
        <w:spacing w:after="0" w:line="240" w:lineRule="auto"/>
        <w:rPr>
          <w:rFonts w:cstheme="minorHAnsi"/>
          <w:b/>
        </w:rPr>
      </w:pPr>
      <w:r w:rsidRPr="005547E1">
        <w:rPr>
          <w:rFonts w:cstheme="minorHAnsi"/>
          <w:b/>
        </w:rPr>
        <w:t>4 мая</w:t>
      </w:r>
    </w:p>
    <w:p w14:paraId="6AD9E580" w14:textId="77777777" w:rsidR="00574281" w:rsidRPr="005547E1" w:rsidRDefault="00574281" w:rsidP="005547E1">
      <w:pPr>
        <w:pStyle w:val="a8"/>
        <w:numPr>
          <w:ilvl w:val="0"/>
          <w:numId w:val="6"/>
        </w:numPr>
        <w:spacing w:after="0" w:line="240" w:lineRule="auto"/>
        <w:jc w:val="both"/>
        <w:rPr>
          <w:rFonts w:cstheme="minorHAnsi"/>
        </w:rPr>
      </w:pPr>
      <w:r w:rsidRPr="005547E1">
        <w:rPr>
          <w:rFonts w:cstheme="minorHAnsi"/>
        </w:rPr>
        <w:t xml:space="preserve">Отправляемся в </w:t>
      </w:r>
      <w:proofErr w:type="spellStart"/>
      <w:r w:rsidRPr="005547E1">
        <w:rPr>
          <w:rFonts w:cstheme="minorHAnsi"/>
        </w:rPr>
        <w:t>Грав</w:t>
      </w:r>
      <w:proofErr w:type="spellEnd"/>
      <w:r w:rsidRPr="005547E1">
        <w:rPr>
          <w:rFonts w:cstheme="minorHAnsi"/>
        </w:rPr>
        <w:t xml:space="preserve">, а затем в </w:t>
      </w:r>
      <w:proofErr w:type="spellStart"/>
      <w:r w:rsidRPr="005547E1">
        <w:rPr>
          <w:rFonts w:cstheme="minorHAnsi"/>
        </w:rPr>
        <w:t>Пессак-Леоньян</w:t>
      </w:r>
      <w:proofErr w:type="spellEnd"/>
      <w:r w:rsidRPr="005547E1">
        <w:rPr>
          <w:rFonts w:cstheme="minorHAnsi"/>
        </w:rPr>
        <w:t xml:space="preserve">, чтобы отведать местных вин. Не за этим ли мы приехали сюда? </w:t>
      </w:r>
      <w:proofErr w:type="spellStart"/>
      <w:r w:rsidRPr="005547E1">
        <w:rPr>
          <w:rFonts w:cstheme="minorHAnsi"/>
        </w:rPr>
        <w:t>Грав</w:t>
      </w:r>
      <w:proofErr w:type="spellEnd"/>
      <w:r w:rsidRPr="005547E1">
        <w:rPr>
          <w:rFonts w:cstheme="minorHAnsi"/>
        </w:rPr>
        <w:t xml:space="preserve">, расположенный чуть севернее Бордо, интересен тем, что здесь, в отличие от Медока, специализирующегося на красных винах, производят не только их, но также белые и сладкие вина. Мы побываем в гостях на двух знаменитых винодельнях </w:t>
      </w:r>
      <w:proofErr w:type="spellStart"/>
      <w:r w:rsidRPr="005547E1">
        <w:rPr>
          <w:rFonts w:cstheme="minorHAnsi"/>
        </w:rPr>
        <w:t>Грава</w:t>
      </w:r>
      <w:proofErr w:type="spellEnd"/>
      <w:r w:rsidRPr="005547E1">
        <w:rPr>
          <w:rFonts w:cstheme="minorHAnsi"/>
        </w:rPr>
        <w:t xml:space="preserve">, где из первых рук узнаем об особенностях местных </w:t>
      </w:r>
      <w:proofErr w:type="spellStart"/>
      <w:r w:rsidRPr="005547E1">
        <w:rPr>
          <w:rFonts w:cstheme="minorHAnsi"/>
        </w:rPr>
        <w:t>терруаров</w:t>
      </w:r>
      <w:proofErr w:type="spellEnd"/>
      <w:r w:rsidRPr="005547E1">
        <w:rPr>
          <w:rFonts w:cstheme="minorHAnsi"/>
        </w:rPr>
        <w:t xml:space="preserve"> и стилях вин.</w:t>
      </w:r>
    </w:p>
    <w:p w14:paraId="44463F2F" w14:textId="77777777" w:rsidR="00574281" w:rsidRPr="005547E1" w:rsidRDefault="00574281" w:rsidP="005547E1">
      <w:pPr>
        <w:pStyle w:val="a8"/>
        <w:numPr>
          <w:ilvl w:val="0"/>
          <w:numId w:val="6"/>
        </w:numPr>
        <w:spacing w:after="0" w:line="240" w:lineRule="auto"/>
        <w:jc w:val="both"/>
        <w:rPr>
          <w:rFonts w:cstheme="minorHAnsi"/>
        </w:rPr>
      </w:pPr>
      <w:r w:rsidRPr="005547E1">
        <w:rPr>
          <w:rFonts w:cstheme="minorHAnsi"/>
        </w:rPr>
        <w:t>Обедать будем, наслаждаясь аутентичной атмосферой местного края, а именно - в уютном ресторанчике прямо посреди виноградников.</w:t>
      </w:r>
    </w:p>
    <w:p w14:paraId="3AB78DF2" w14:textId="55F2C644" w:rsidR="00B73BE6" w:rsidRPr="005547E1" w:rsidRDefault="00574281" w:rsidP="005547E1">
      <w:pPr>
        <w:pStyle w:val="a8"/>
        <w:numPr>
          <w:ilvl w:val="0"/>
          <w:numId w:val="6"/>
        </w:numPr>
        <w:spacing w:after="0" w:line="240" w:lineRule="auto"/>
        <w:rPr>
          <w:rFonts w:cstheme="minorHAnsi"/>
        </w:rPr>
      </w:pPr>
      <w:r w:rsidRPr="005547E1">
        <w:rPr>
          <w:rFonts w:cstheme="minorHAnsi"/>
        </w:rPr>
        <w:t xml:space="preserve">Отправляемся на ателье по созданию собственного вина: узнаем о тонком искусстве ассамбляжа, а затем под чутким руководством профессионалов каждый создаст свое </w:t>
      </w:r>
      <w:proofErr w:type="spellStart"/>
      <w:r w:rsidRPr="005547E1">
        <w:rPr>
          <w:rFonts w:cstheme="minorHAnsi"/>
        </w:rPr>
        <w:t>кюве</w:t>
      </w:r>
      <w:proofErr w:type="spellEnd"/>
      <w:r w:rsidRPr="005547E1">
        <w:rPr>
          <w:rFonts w:cstheme="minorHAnsi"/>
        </w:rPr>
        <w:t>.</w:t>
      </w:r>
    </w:p>
    <w:p w14:paraId="10EB5391" w14:textId="5466266E" w:rsidR="00A72642" w:rsidRDefault="00A72642" w:rsidP="00A72642">
      <w:pPr>
        <w:spacing w:after="0" w:line="240" w:lineRule="auto"/>
        <w:jc w:val="center"/>
        <w:rPr>
          <w:rFonts w:cstheme="minorHAnsi"/>
          <w:b/>
          <w:lang w:val="en-US"/>
        </w:rPr>
      </w:pPr>
      <w:r>
        <w:rPr>
          <w:rFonts w:cstheme="minorHAnsi"/>
          <w:b/>
          <w:noProof/>
          <w:lang w:eastAsia="ru-RU"/>
        </w:rPr>
        <w:drawing>
          <wp:inline distT="0" distB="0" distL="0" distR="0" wp14:anchorId="3AC36D88" wp14:editId="042D3A6E">
            <wp:extent cx="5227983" cy="2892287"/>
            <wp:effectExtent l="0" t="0" r="0" b="3810"/>
            <wp:docPr id="5" name="Рисунок 5" descr="D:\САЙТ\МозенТр\2020\Бордо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ЙТ\МозенТр\2020\Бордо\3.pn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825" cy="28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D54CE" w14:textId="04121024" w:rsidR="00B73BE6" w:rsidRPr="005547E1" w:rsidRDefault="00B92FE2" w:rsidP="005547E1">
      <w:pPr>
        <w:spacing w:after="0" w:line="240" w:lineRule="auto"/>
        <w:rPr>
          <w:rFonts w:cstheme="minorHAnsi"/>
          <w:b/>
        </w:rPr>
      </w:pPr>
      <w:r w:rsidRPr="005547E1">
        <w:rPr>
          <w:rFonts w:cstheme="minorHAnsi"/>
          <w:b/>
        </w:rPr>
        <w:t>5</w:t>
      </w:r>
      <w:r w:rsidR="00B73BE6" w:rsidRPr="005547E1">
        <w:rPr>
          <w:rFonts w:cstheme="minorHAnsi"/>
          <w:b/>
        </w:rPr>
        <w:t xml:space="preserve"> мая</w:t>
      </w:r>
    </w:p>
    <w:p w14:paraId="163B3F27" w14:textId="05185921" w:rsidR="00B73BE6" w:rsidRPr="005547E1" w:rsidRDefault="00B73BE6" w:rsidP="005547E1">
      <w:pPr>
        <w:pStyle w:val="a8"/>
        <w:numPr>
          <w:ilvl w:val="0"/>
          <w:numId w:val="8"/>
        </w:numPr>
        <w:spacing w:after="0" w:line="240" w:lineRule="auto"/>
        <w:jc w:val="both"/>
        <w:rPr>
          <w:rFonts w:cstheme="minorHAnsi"/>
        </w:rPr>
      </w:pPr>
      <w:r w:rsidRPr="005547E1">
        <w:rPr>
          <w:rFonts w:cstheme="minorHAnsi"/>
        </w:rPr>
        <w:t xml:space="preserve">Начинаем день в настоящем городе вина - </w:t>
      </w:r>
      <w:proofErr w:type="spellStart"/>
      <w:r w:rsidRPr="005547E1">
        <w:rPr>
          <w:rFonts w:cstheme="minorHAnsi"/>
        </w:rPr>
        <w:t>La</w:t>
      </w:r>
      <w:proofErr w:type="spellEnd"/>
      <w:r w:rsidRPr="005547E1">
        <w:rPr>
          <w:rFonts w:cstheme="minorHAnsi"/>
        </w:rPr>
        <w:t xml:space="preserve"> </w:t>
      </w:r>
      <w:proofErr w:type="spellStart"/>
      <w:r w:rsidRPr="005547E1">
        <w:rPr>
          <w:rFonts w:cstheme="minorHAnsi"/>
        </w:rPr>
        <w:t>Cité</w:t>
      </w:r>
      <w:proofErr w:type="spellEnd"/>
      <w:r w:rsidRPr="005547E1">
        <w:rPr>
          <w:rFonts w:cstheme="minorHAnsi"/>
        </w:rPr>
        <w:t xml:space="preserve"> </w:t>
      </w:r>
      <w:proofErr w:type="spellStart"/>
      <w:r w:rsidRPr="005547E1">
        <w:rPr>
          <w:rFonts w:cstheme="minorHAnsi"/>
        </w:rPr>
        <w:t>du</w:t>
      </w:r>
      <w:proofErr w:type="spellEnd"/>
      <w:r w:rsidRPr="005547E1">
        <w:rPr>
          <w:rFonts w:cstheme="minorHAnsi"/>
        </w:rPr>
        <w:t xml:space="preserve"> </w:t>
      </w:r>
      <w:proofErr w:type="spellStart"/>
      <w:r w:rsidRPr="005547E1">
        <w:rPr>
          <w:rFonts w:cstheme="minorHAnsi"/>
        </w:rPr>
        <w:t>Vin</w:t>
      </w:r>
      <w:proofErr w:type="spellEnd"/>
      <w:r w:rsidRPr="005547E1">
        <w:rPr>
          <w:rFonts w:cstheme="minorHAnsi"/>
        </w:rPr>
        <w:t xml:space="preserve">. Это - интерактивное пространство, рассказывающее о винодельческой истории мира, позволяющее виртуально встретиться с виноделами из разных стран, посидеть за одним столом со знаменитыми шеф-поварами и задать вопросы самым знаменитым винным экспертам. </w:t>
      </w:r>
    </w:p>
    <w:p w14:paraId="79F26640" w14:textId="66DA3118" w:rsidR="00B73BE6" w:rsidRPr="005547E1" w:rsidRDefault="00B73BE6" w:rsidP="005547E1">
      <w:pPr>
        <w:pStyle w:val="a8"/>
        <w:numPr>
          <w:ilvl w:val="0"/>
          <w:numId w:val="8"/>
        </w:numPr>
        <w:spacing w:after="0" w:line="240" w:lineRule="auto"/>
        <w:jc w:val="both"/>
        <w:rPr>
          <w:rFonts w:cstheme="minorHAnsi"/>
        </w:rPr>
      </w:pPr>
      <w:r w:rsidRPr="005547E1">
        <w:rPr>
          <w:rFonts w:cstheme="minorHAnsi"/>
        </w:rPr>
        <w:t xml:space="preserve">После обеда с видом на Бордо отправимся на бондарню, где узнаем, как создаются </w:t>
      </w:r>
      <w:proofErr w:type="spellStart"/>
      <w:r w:rsidRPr="005547E1">
        <w:rPr>
          <w:rFonts w:cstheme="minorHAnsi"/>
        </w:rPr>
        <w:t>бордоские</w:t>
      </w:r>
      <w:proofErr w:type="spellEnd"/>
      <w:r w:rsidRPr="005547E1">
        <w:rPr>
          <w:rFonts w:cstheme="minorHAnsi"/>
        </w:rPr>
        <w:t xml:space="preserve"> </w:t>
      </w:r>
      <w:proofErr w:type="spellStart"/>
      <w:r w:rsidRPr="005547E1">
        <w:rPr>
          <w:rFonts w:cstheme="minorHAnsi"/>
        </w:rPr>
        <w:t>баррики</w:t>
      </w:r>
      <w:proofErr w:type="spellEnd"/>
      <w:r w:rsidRPr="005547E1">
        <w:rPr>
          <w:rFonts w:cstheme="minorHAnsi"/>
        </w:rPr>
        <w:t>, понаблюдаем за работой мастеров</w:t>
      </w:r>
    </w:p>
    <w:p w14:paraId="63499019" w14:textId="647AEB1B" w:rsidR="00B73BE6" w:rsidRPr="005547E1" w:rsidRDefault="00B73BE6" w:rsidP="005547E1">
      <w:pPr>
        <w:pStyle w:val="a8"/>
        <w:numPr>
          <w:ilvl w:val="0"/>
          <w:numId w:val="8"/>
        </w:numPr>
        <w:spacing w:after="0" w:line="240" w:lineRule="auto"/>
        <w:jc w:val="both"/>
        <w:rPr>
          <w:rFonts w:cstheme="minorHAnsi"/>
        </w:rPr>
      </w:pPr>
      <w:r w:rsidRPr="005547E1">
        <w:rPr>
          <w:rFonts w:cstheme="minorHAnsi"/>
        </w:rPr>
        <w:t>Продолжаем день визитом в одно из классифицированных хозяйств Медока</w:t>
      </w:r>
    </w:p>
    <w:p w14:paraId="1829E9D3" w14:textId="4F6607F5" w:rsidR="00B73BE6" w:rsidRPr="005547E1" w:rsidRDefault="00B73BE6" w:rsidP="005547E1">
      <w:pPr>
        <w:pStyle w:val="a8"/>
        <w:numPr>
          <w:ilvl w:val="0"/>
          <w:numId w:val="8"/>
        </w:numPr>
        <w:spacing w:after="0" w:line="240" w:lineRule="auto"/>
        <w:jc w:val="both"/>
        <w:rPr>
          <w:rFonts w:cstheme="minorHAnsi"/>
        </w:rPr>
      </w:pPr>
      <w:r w:rsidRPr="005547E1">
        <w:rPr>
          <w:rFonts w:cstheme="minorHAnsi"/>
        </w:rPr>
        <w:t xml:space="preserve">А вечером нас ждут на дегустацию в самой маленькой семейной винодельне </w:t>
      </w:r>
      <w:proofErr w:type="spellStart"/>
      <w:r w:rsidRPr="005547E1">
        <w:rPr>
          <w:rFonts w:cstheme="minorHAnsi"/>
        </w:rPr>
        <w:t>Пойяка</w:t>
      </w:r>
      <w:proofErr w:type="spellEnd"/>
      <w:r w:rsidR="00574281" w:rsidRPr="005547E1">
        <w:rPr>
          <w:rFonts w:cstheme="minorHAnsi"/>
        </w:rPr>
        <w:t xml:space="preserve"> – </w:t>
      </w:r>
      <w:r w:rsidRPr="005547E1">
        <w:rPr>
          <w:rFonts w:cstheme="minorHAnsi"/>
        </w:rPr>
        <w:t xml:space="preserve">одной из лучших винодельческих коммуна со статусом AOC </w:t>
      </w:r>
      <w:proofErr w:type="spellStart"/>
      <w:r w:rsidRPr="005547E1">
        <w:rPr>
          <w:rFonts w:cstheme="minorHAnsi"/>
        </w:rPr>
        <w:t>аппелласьона</w:t>
      </w:r>
      <w:proofErr w:type="spellEnd"/>
      <w:r w:rsidRPr="005547E1">
        <w:rPr>
          <w:rFonts w:cstheme="minorHAnsi"/>
        </w:rPr>
        <w:t xml:space="preserve"> Медок. </w:t>
      </w:r>
    </w:p>
    <w:p w14:paraId="1AFBF5DB" w14:textId="730B7727" w:rsidR="00B73BE6" w:rsidRPr="005547E1" w:rsidRDefault="00A72642" w:rsidP="00A72642">
      <w:pPr>
        <w:spacing w:after="0" w:line="240" w:lineRule="auto"/>
        <w:jc w:val="center"/>
        <w:rPr>
          <w:rFonts w:cstheme="minorHAnsi"/>
        </w:rPr>
      </w:pPr>
      <w:bookmarkStart w:id="0" w:name="_GoBack"/>
      <w:r>
        <w:rPr>
          <w:rFonts w:cstheme="minorHAnsi"/>
          <w:noProof/>
          <w:lang w:eastAsia="ru-RU"/>
        </w:rPr>
        <w:lastRenderedPageBreak/>
        <w:drawing>
          <wp:inline distT="0" distB="0" distL="0" distR="0" wp14:anchorId="4553E53F" wp14:editId="4A7AFC73">
            <wp:extent cx="4810306" cy="2822713"/>
            <wp:effectExtent l="0" t="0" r="0" b="0"/>
            <wp:docPr id="6" name="Рисунок 6" descr="D:\САЙТ\МозенТр\2020\Бордо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АЙТ\МозенТр\2020\Бордо\4.pn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529" cy="282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F13A0DC" w14:textId="5B7055ED" w:rsidR="00B73BE6" w:rsidRPr="005547E1" w:rsidRDefault="00B92FE2" w:rsidP="005547E1">
      <w:pPr>
        <w:spacing w:after="0" w:line="240" w:lineRule="auto"/>
        <w:rPr>
          <w:rFonts w:cstheme="minorHAnsi"/>
          <w:b/>
        </w:rPr>
      </w:pPr>
      <w:r w:rsidRPr="005547E1">
        <w:rPr>
          <w:rFonts w:cstheme="minorHAnsi"/>
          <w:b/>
        </w:rPr>
        <w:t>6</w:t>
      </w:r>
      <w:r w:rsidR="00B73BE6" w:rsidRPr="005547E1">
        <w:rPr>
          <w:rFonts w:cstheme="minorHAnsi"/>
          <w:b/>
        </w:rPr>
        <w:t xml:space="preserve"> мая</w:t>
      </w:r>
    </w:p>
    <w:p w14:paraId="3F0EEAA5" w14:textId="7578C054" w:rsidR="00B73BE6" w:rsidRPr="005547E1" w:rsidRDefault="00B73BE6" w:rsidP="005547E1">
      <w:pPr>
        <w:pStyle w:val="a8"/>
        <w:numPr>
          <w:ilvl w:val="0"/>
          <w:numId w:val="9"/>
        </w:numPr>
        <w:spacing w:after="0" w:line="240" w:lineRule="auto"/>
        <w:jc w:val="both"/>
        <w:rPr>
          <w:rFonts w:cstheme="minorHAnsi"/>
        </w:rPr>
      </w:pPr>
      <w:r w:rsidRPr="005547E1">
        <w:rPr>
          <w:rFonts w:cstheme="minorHAnsi"/>
        </w:rPr>
        <w:t xml:space="preserve">Начинать утро в Бордо с посещения винодельни - хорошая примета. Или просто способ прекрасно начать день, поверьте профессионалам. </w:t>
      </w:r>
    </w:p>
    <w:p w14:paraId="3A4C83CC" w14:textId="0BF152B2" w:rsidR="00B73BE6" w:rsidRPr="005547E1" w:rsidRDefault="00B73BE6" w:rsidP="005547E1">
      <w:pPr>
        <w:pStyle w:val="a8"/>
        <w:numPr>
          <w:ilvl w:val="0"/>
          <w:numId w:val="9"/>
        </w:numPr>
        <w:spacing w:after="0" w:line="240" w:lineRule="auto"/>
        <w:jc w:val="both"/>
        <w:rPr>
          <w:rFonts w:cstheme="minorHAnsi"/>
        </w:rPr>
      </w:pPr>
      <w:r w:rsidRPr="005547E1">
        <w:rPr>
          <w:rFonts w:cstheme="minorHAnsi"/>
        </w:rPr>
        <w:t xml:space="preserve">После лёгкой дегустации едем к морю. </w:t>
      </w:r>
    </w:p>
    <w:p w14:paraId="24690A5E" w14:textId="7AC0A6E1" w:rsidR="00B73BE6" w:rsidRPr="005547E1" w:rsidRDefault="00B73BE6" w:rsidP="005547E1">
      <w:pPr>
        <w:pStyle w:val="a8"/>
        <w:numPr>
          <w:ilvl w:val="0"/>
          <w:numId w:val="9"/>
        </w:numPr>
        <w:spacing w:after="0" w:line="240" w:lineRule="auto"/>
        <w:jc w:val="both"/>
        <w:rPr>
          <w:rFonts w:cstheme="minorHAnsi"/>
        </w:rPr>
      </w:pPr>
      <w:r w:rsidRPr="005547E1">
        <w:rPr>
          <w:rFonts w:cstheme="minorHAnsi"/>
        </w:rPr>
        <w:t xml:space="preserve">Отважимся подняться на самую высокую дюну Европы - </w:t>
      </w:r>
      <w:proofErr w:type="spellStart"/>
      <w:r w:rsidRPr="005547E1">
        <w:rPr>
          <w:rFonts w:cstheme="minorHAnsi"/>
        </w:rPr>
        <w:t>Dune</w:t>
      </w:r>
      <w:proofErr w:type="spellEnd"/>
      <w:r w:rsidRPr="005547E1">
        <w:rPr>
          <w:rFonts w:cstheme="minorHAnsi"/>
        </w:rPr>
        <w:t xml:space="preserve"> </w:t>
      </w:r>
      <w:proofErr w:type="spellStart"/>
      <w:r w:rsidRPr="005547E1">
        <w:rPr>
          <w:rFonts w:cstheme="minorHAnsi"/>
        </w:rPr>
        <w:t>du</w:t>
      </w:r>
      <w:proofErr w:type="spellEnd"/>
      <w:r w:rsidRPr="005547E1">
        <w:rPr>
          <w:rFonts w:cstheme="minorHAnsi"/>
        </w:rPr>
        <w:t xml:space="preserve"> </w:t>
      </w:r>
      <w:proofErr w:type="spellStart"/>
      <w:r w:rsidRPr="005547E1">
        <w:rPr>
          <w:rFonts w:cstheme="minorHAnsi"/>
        </w:rPr>
        <w:t>Pilat</w:t>
      </w:r>
      <w:proofErr w:type="spellEnd"/>
      <w:r w:rsidRPr="005547E1">
        <w:rPr>
          <w:rFonts w:cstheme="minorHAnsi"/>
        </w:rPr>
        <w:t xml:space="preserve">. С её стометровой высоты можно увидеть все самые важные природные факторы, формирующие климат винодельческого Бордо, - зрелище это невероятно красивое. </w:t>
      </w:r>
    </w:p>
    <w:p w14:paraId="6CBF8925" w14:textId="058DC5CF" w:rsidR="00B73BE6" w:rsidRPr="005547E1" w:rsidRDefault="00B73BE6" w:rsidP="005547E1">
      <w:pPr>
        <w:pStyle w:val="a8"/>
        <w:numPr>
          <w:ilvl w:val="0"/>
          <w:numId w:val="9"/>
        </w:numPr>
        <w:spacing w:after="0" w:line="240" w:lineRule="auto"/>
        <w:jc w:val="both"/>
        <w:rPr>
          <w:rFonts w:cstheme="minorHAnsi"/>
        </w:rPr>
      </w:pPr>
      <w:r w:rsidRPr="005547E1">
        <w:rPr>
          <w:rFonts w:cstheme="minorHAnsi"/>
        </w:rPr>
        <w:t>Франция славится небольшими очаровательными деревушками. Сев на кораблик, мы отправимся в одну из них - Кап-</w:t>
      </w:r>
      <w:proofErr w:type="spellStart"/>
      <w:r w:rsidRPr="005547E1">
        <w:rPr>
          <w:rFonts w:cstheme="minorHAnsi"/>
        </w:rPr>
        <w:t>Ферре</w:t>
      </w:r>
      <w:proofErr w:type="spellEnd"/>
      <w:r w:rsidRPr="005547E1">
        <w:rPr>
          <w:rFonts w:cstheme="minorHAnsi"/>
        </w:rPr>
        <w:t xml:space="preserve">, расположенную рядом с побережьем Бискайского залива. Здесь мы полакомимся </w:t>
      </w:r>
      <w:proofErr w:type="spellStart"/>
      <w:r w:rsidRPr="005547E1">
        <w:rPr>
          <w:rFonts w:cstheme="minorHAnsi"/>
        </w:rPr>
        <w:t>свежайшими</w:t>
      </w:r>
      <w:proofErr w:type="spellEnd"/>
      <w:r w:rsidRPr="005547E1">
        <w:rPr>
          <w:rFonts w:cstheme="minorHAnsi"/>
        </w:rPr>
        <w:t xml:space="preserve"> устрицами, которые местные рыболовы ежедневно вылавливают из моря. Запивать будем, конечно же, бокалом местного белого. </w:t>
      </w:r>
    </w:p>
    <w:p w14:paraId="0AFD37D9" w14:textId="72B4622D" w:rsidR="00B73BE6" w:rsidRPr="005547E1" w:rsidRDefault="00B73BE6" w:rsidP="005547E1">
      <w:pPr>
        <w:pStyle w:val="a8"/>
        <w:numPr>
          <w:ilvl w:val="0"/>
          <w:numId w:val="9"/>
        </w:numPr>
        <w:spacing w:after="0" w:line="240" w:lineRule="auto"/>
        <w:jc w:val="both"/>
        <w:rPr>
          <w:rFonts w:cstheme="minorHAnsi"/>
        </w:rPr>
      </w:pPr>
      <w:r w:rsidRPr="005547E1">
        <w:rPr>
          <w:rFonts w:cstheme="minorHAnsi"/>
        </w:rPr>
        <w:t>После размещения в гостинице идём гулять по живописному мысу Кап-</w:t>
      </w:r>
      <w:proofErr w:type="spellStart"/>
      <w:r w:rsidRPr="005547E1">
        <w:rPr>
          <w:rFonts w:cstheme="minorHAnsi"/>
        </w:rPr>
        <w:t>Ферре</w:t>
      </w:r>
      <w:proofErr w:type="spellEnd"/>
      <w:r w:rsidRPr="005547E1">
        <w:rPr>
          <w:rFonts w:cstheme="minorHAnsi"/>
        </w:rPr>
        <w:t xml:space="preserve"> и красивейшему океаническому пляжу</w:t>
      </w:r>
    </w:p>
    <w:p w14:paraId="2F54266C" w14:textId="2464E2A1" w:rsidR="00B73BE6" w:rsidRPr="005547E1" w:rsidRDefault="00B73BE6" w:rsidP="005547E1">
      <w:pPr>
        <w:pStyle w:val="a8"/>
        <w:numPr>
          <w:ilvl w:val="0"/>
          <w:numId w:val="9"/>
        </w:numPr>
        <w:spacing w:after="0" w:line="240" w:lineRule="auto"/>
        <w:jc w:val="both"/>
        <w:rPr>
          <w:rFonts w:cstheme="minorHAnsi"/>
        </w:rPr>
      </w:pPr>
      <w:r w:rsidRPr="005547E1">
        <w:rPr>
          <w:rFonts w:cstheme="minorHAnsi"/>
        </w:rPr>
        <w:t xml:space="preserve">Вечером идём ужинать в уютный ресторан, который принадлежит одной семье уже более шести поколений. Здесь же по секретному рецепту готовят самые вкусные мидии. Отведать их - невероятное удовольствие! </w:t>
      </w:r>
    </w:p>
    <w:p w14:paraId="4A52C59D" w14:textId="789DFB2E" w:rsidR="00B73BE6" w:rsidRPr="005547E1" w:rsidRDefault="00A72642" w:rsidP="00A72642">
      <w:pPr>
        <w:spacing w:after="0" w:line="240" w:lineRule="auto"/>
        <w:jc w:val="center"/>
        <w:rPr>
          <w:rFonts w:cstheme="minorHAnsi"/>
        </w:rPr>
      </w:pPr>
      <w:r>
        <w:rPr>
          <w:rFonts w:cstheme="minorHAnsi"/>
          <w:noProof/>
          <w:lang w:eastAsia="ru-RU"/>
        </w:rPr>
        <w:drawing>
          <wp:inline distT="0" distB="0" distL="0" distR="0" wp14:anchorId="5861E5FB" wp14:editId="279F24BD">
            <wp:extent cx="4890052" cy="2703443"/>
            <wp:effectExtent l="0" t="0" r="6350" b="1905"/>
            <wp:docPr id="7" name="Рисунок 7" descr="D:\САЙТ\МозенТр\2020\Бордо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АЙТ\МозенТр\2020\Бордо\5.pn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040" cy="270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403B5" w14:textId="76EFC585" w:rsidR="00B73BE6" w:rsidRPr="005547E1" w:rsidRDefault="00B92FE2" w:rsidP="005547E1">
      <w:pPr>
        <w:spacing w:after="0" w:line="240" w:lineRule="auto"/>
        <w:rPr>
          <w:rFonts w:cstheme="minorHAnsi"/>
          <w:b/>
        </w:rPr>
      </w:pPr>
      <w:r w:rsidRPr="005547E1">
        <w:rPr>
          <w:rFonts w:cstheme="minorHAnsi"/>
          <w:b/>
        </w:rPr>
        <w:t>7</w:t>
      </w:r>
      <w:r w:rsidR="00B73BE6" w:rsidRPr="005547E1">
        <w:rPr>
          <w:rFonts w:cstheme="minorHAnsi"/>
          <w:b/>
        </w:rPr>
        <w:t xml:space="preserve"> мая</w:t>
      </w:r>
    </w:p>
    <w:p w14:paraId="51BF1144" w14:textId="192CE37D" w:rsidR="00B73BE6" w:rsidRPr="005547E1" w:rsidRDefault="00B73BE6" w:rsidP="005547E1">
      <w:pPr>
        <w:pStyle w:val="a8"/>
        <w:numPr>
          <w:ilvl w:val="0"/>
          <w:numId w:val="10"/>
        </w:numPr>
        <w:spacing w:after="0" w:line="240" w:lineRule="auto"/>
        <w:jc w:val="both"/>
        <w:rPr>
          <w:rFonts w:cstheme="minorHAnsi"/>
        </w:rPr>
      </w:pPr>
      <w:r w:rsidRPr="005547E1">
        <w:rPr>
          <w:rFonts w:cstheme="minorHAnsi"/>
        </w:rPr>
        <w:t xml:space="preserve">Вкусно завтракам, после чего бежим бросать монетки в океан - вам непременно захочется вернуться ещё, чтобы вновь и вновь открывать бесконечные гастрономические богатства этого края. </w:t>
      </w:r>
    </w:p>
    <w:p w14:paraId="7FCBF4B0" w14:textId="6DF5177A" w:rsidR="00B92FE2" w:rsidRPr="005547E1" w:rsidRDefault="00B92FE2" w:rsidP="005547E1">
      <w:pPr>
        <w:pStyle w:val="a8"/>
        <w:numPr>
          <w:ilvl w:val="0"/>
          <w:numId w:val="10"/>
        </w:numPr>
        <w:spacing w:after="0" w:line="240" w:lineRule="auto"/>
        <w:jc w:val="both"/>
        <w:rPr>
          <w:rFonts w:cstheme="minorHAnsi"/>
        </w:rPr>
      </w:pPr>
      <w:r w:rsidRPr="005547E1">
        <w:rPr>
          <w:rFonts w:cstheme="minorHAnsi"/>
        </w:rPr>
        <w:t>Вылет в Москву.</w:t>
      </w:r>
    </w:p>
    <w:p w14:paraId="57C6CDC8" w14:textId="77777777" w:rsidR="005547E1" w:rsidRDefault="005547E1" w:rsidP="005547E1">
      <w:pPr>
        <w:spacing w:after="0" w:line="240" w:lineRule="auto"/>
        <w:jc w:val="both"/>
        <w:rPr>
          <w:rFonts w:cstheme="minorHAnsi"/>
          <w:b/>
        </w:rPr>
      </w:pPr>
    </w:p>
    <w:p w14:paraId="6659910B" w14:textId="77777777" w:rsidR="00A72642" w:rsidRDefault="00A72642" w:rsidP="005547E1">
      <w:pPr>
        <w:spacing w:after="0" w:line="240" w:lineRule="auto"/>
        <w:jc w:val="both"/>
        <w:rPr>
          <w:rFonts w:cstheme="minorHAnsi"/>
          <w:b/>
          <w:sz w:val="24"/>
          <w:szCs w:val="24"/>
          <w:lang w:val="en-US"/>
        </w:rPr>
      </w:pPr>
    </w:p>
    <w:p w14:paraId="4E770C15" w14:textId="4A8EA968" w:rsidR="00B92FE2" w:rsidRPr="005547E1" w:rsidRDefault="00B92FE2" w:rsidP="005547E1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5547E1">
        <w:rPr>
          <w:rFonts w:cstheme="minorHAnsi"/>
          <w:b/>
          <w:sz w:val="24"/>
          <w:szCs w:val="24"/>
        </w:rPr>
        <w:t>Стоимость путешествия: 2150 евро (за 1 человека).</w:t>
      </w:r>
    </w:p>
    <w:p w14:paraId="7842F8D9" w14:textId="6E9288EC" w:rsidR="00772643" w:rsidRPr="005547E1" w:rsidRDefault="00B92FE2" w:rsidP="005547E1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5547E1">
        <w:rPr>
          <w:rFonts w:cstheme="minorHAnsi"/>
          <w:b/>
          <w:sz w:val="24"/>
          <w:szCs w:val="24"/>
        </w:rPr>
        <w:t>Доплата за одноместное размещение: 490 евро.</w:t>
      </w:r>
    </w:p>
    <w:p w14:paraId="359CC2C1" w14:textId="77777777" w:rsidR="005547E1" w:rsidRPr="005547E1" w:rsidRDefault="005547E1" w:rsidP="005547E1">
      <w:pPr>
        <w:spacing w:after="0" w:line="240" w:lineRule="auto"/>
        <w:jc w:val="both"/>
        <w:rPr>
          <w:rFonts w:eastAsia="Myriad Pro" w:cstheme="minorHAnsi"/>
          <w:i/>
          <w:sz w:val="24"/>
          <w:szCs w:val="24"/>
        </w:rPr>
      </w:pPr>
      <w:r w:rsidRPr="005547E1">
        <w:rPr>
          <w:rFonts w:eastAsia="Myriad Pro" w:cstheme="minorHAnsi"/>
          <w:i/>
          <w:sz w:val="24"/>
          <w:szCs w:val="24"/>
        </w:rPr>
        <w:t>*по курсу ЦБ РФ + 3% на день оплаты</w:t>
      </w:r>
    </w:p>
    <w:p w14:paraId="00D15BD5" w14:textId="77777777" w:rsidR="005547E1" w:rsidRPr="005547E1" w:rsidRDefault="005547E1" w:rsidP="005547E1">
      <w:pPr>
        <w:spacing w:after="0" w:line="240" w:lineRule="auto"/>
        <w:jc w:val="both"/>
        <w:rPr>
          <w:rFonts w:cstheme="minorHAnsi"/>
        </w:rPr>
      </w:pPr>
    </w:p>
    <w:p w14:paraId="606D928E" w14:textId="14E0D0BB" w:rsidR="00B92FE2" w:rsidRPr="00A72642" w:rsidRDefault="00B92FE2" w:rsidP="005547E1">
      <w:pPr>
        <w:spacing w:after="0" w:line="240" w:lineRule="auto"/>
        <w:jc w:val="both"/>
        <w:rPr>
          <w:rFonts w:cstheme="minorHAnsi"/>
          <w:b/>
          <w:sz w:val="28"/>
          <w:szCs w:val="28"/>
        </w:rPr>
      </w:pPr>
      <w:r w:rsidRPr="00A72642">
        <w:rPr>
          <w:rFonts w:cstheme="minorHAnsi"/>
          <w:b/>
          <w:sz w:val="28"/>
          <w:szCs w:val="28"/>
        </w:rPr>
        <w:t>Автор и ведущий программы путешествия:</w:t>
      </w:r>
    </w:p>
    <w:p w14:paraId="3056EA0E" w14:textId="77777777" w:rsidR="00B92FE2" w:rsidRPr="006C60FD" w:rsidRDefault="00B92FE2" w:rsidP="005547E1">
      <w:pPr>
        <w:spacing w:after="0" w:line="240" w:lineRule="auto"/>
        <w:jc w:val="both"/>
        <w:rPr>
          <w:rFonts w:cstheme="minorHAnsi"/>
          <w:b/>
        </w:rPr>
      </w:pPr>
    </w:p>
    <w:p w14:paraId="14899282" w14:textId="77777777" w:rsidR="00A72642" w:rsidRPr="006C60FD" w:rsidRDefault="00A72642" w:rsidP="005547E1">
      <w:pPr>
        <w:spacing w:after="0" w:line="240" w:lineRule="auto"/>
        <w:jc w:val="both"/>
        <w:rPr>
          <w:rFonts w:cstheme="minorHAnsi"/>
          <w:b/>
        </w:rPr>
        <w:sectPr w:rsidR="00A72642" w:rsidRPr="006C60FD" w:rsidSect="005547E1">
          <w:pgSz w:w="11906" w:h="16838"/>
          <w:pgMar w:top="567" w:right="707" w:bottom="567" w:left="851" w:header="708" w:footer="708" w:gutter="0"/>
          <w:cols w:space="708"/>
          <w:docGrid w:linePitch="360"/>
        </w:sectPr>
      </w:pPr>
    </w:p>
    <w:p w14:paraId="06E5865D" w14:textId="236077AF" w:rsidR="00B92FE2" w:rsidRPr="005547E1" w:rsidRDefault="005547E1" w:rsidP="005547E1">
      <w:pPr>
        <w:spacing w:after="0" w:line="240" w:lineRule="auto"/>
        <w:rPr>
          <w:rFonts w:cstheme="minorHAnsi"/>
          <w:b/>
          <w:sz w:val="28"/>
          <w:szCs w:val="28"/>
        </w:rPr>
      </w:pPr>
      <w:r w:rsidRPr="005547E1">
        <w:rPr>
          <w:rFonts w:cstheme="minorHAnsi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7C4DAA7D" wp14:editId="7C56C3B6">
            <wp:simplePos x="0" y="0"/>
            <wp:positionH relativeFrom="column">
              <wp:posOffset>-523875</wp:posOffset>
            </wp:positionH>
            <wp:positionV relativeFrom="paragraph">
              <wp:posOffset>105410</wp:posOffset>
            </wp:positionV>
            <wp:extent cx="160020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343" y="21343"/>
                <wp:lineTo x="2134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na_Savelieva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FE2" w:rsidRPr="005547E1">
        <w:rPr>
          <w:rFonts w:cstheme="minorHAnsi"/>
          <w:b/>
          <w:sz w:val="28"/>
          <w:szCs w:val="28"/>
        </w:rPr>
        <w:t>Яна Савельева</w:t>
      </w:r>
    </w:p>
    <w:p w14:paraId="5D2AF287" w14:textId="083E1DC9" w:rsidR="00B92FE2" w:rsidRPr="005547E1" w:rsidRDefault="00B92FE2" w:rsidP="005547E1">
      <w:pPr>
        <w:spacing w:after="0" w:line="240" w:lineRule="auto"/>
        <w:rPr>
          <w:rFonts w:eastAsia="Times New Roman" w:cstheme="minorHAnsi"/>
          <w:i/>
          <w:color w:val="666666"/>
          <w:sz w:val="28"/>
          <w:szCs w:val="28"/>
          <w:lang w:eastAsia="ru-RU"/>
        </w:rPr>
        <w:sectPr w:rsidR="00B92FE2" w:rsidRPr="005547E1" w:rsidSect="00B92FE2">
          <w:type w:val="continuous"/>
          <w:pgSz w:w="11906" w:h="16838"/>
          <w:pgMar w:top="567" w:right="850" w:bottom="1134" w:left="1701" w:header="708" w:footer="708" w:gutter="0"/>
          <w:cols w:num="2" w:space="708"/>
          <w:docGrid w:linePitch="360"/>
        </w:sectPr>
      </w:pPr>
      <w:r w:rsidRPr="005547E1">
        <w:rPr>
          <w:rFonts w:eastAsia="Times New Roman" w:cstheme="minorHAnsi"/>
          <w:i/>
          <w:color w:val="666666"/>
          <w:sz w:val="28"/>
          <w:szCs w:val="28"/>
          <w:lang w:eastAsia="ru-RU"/>
        </w:rPr>
        <w:lastRenderedPageBreak/>
        <w:t>Влюбленный в</w:t>
      </w:r>
      <w:r w:rsidR="005547E1" w:rsidRPr="005547E1">
        <w:rPr>
          <w:rFonts w:eastAsia="Times New Roman" w:cstheme="minorHAnsi"/>
          <w:i/>
          <w:color w:val="666666"/>
          <w:sz w:val="28"/>
          <w:szCs w:val="28"/>
          <w:lang w:eastAsia="ru-RU"/>
        </w:rPr>
        <w:t>о</w:t>
      </w:r>
      <w:r w:rsidRPr="005547E1">
        <w:rPr>
          <w:rFonts w:eastAsia="Times New Roman" w:cstheme="minorHAnsi"/>
          <w:i/>
          <w:color w:val="666666"/>
          <w:sz w:val="28"/>
          <w:szCs w:val="28"/>
          <w:lang w:eastAsia="ru-RU"/>
        </w:rPr>
        <w:t xml:space="preserve"> Францию ви</w:t>
      </w:r>
      <w:r w:rsidR="00772643" w:rsidRPr="005547E1">
        <w:rPr>
          <w:rFonts w:eastAsia="Times New Roman" w:cstheme="minorHAnsi"/>
          <w:i/>
          <w:color w:val="666666"/>
          <w:sz w:val="28"/>
          <w:szCs w:val="28"/>
          <w:lang w:eastAsia="ru-RU"/>
        </w:rPr>
        <w:t>нный профессионал, преподаватель</w:t>
      </w:r>
    </w:p>
    <w:p w14:paraId="069BAB44" w14:textId="149E9901" w:rsidR="00574281" w:rsidRPr="005547E1" w:rsidRDefault="00574281" w:rsidP="005547E1">
      <w:pPr>
        <w:spacing w:after="0" w:line="240" w:lineRule="auto"/>
        <w:rPr>
          <w:rFonts w:eastAsia="Times New Roman" w:cstheme="minorHAnsi"/>
          <w:color w:val="000000"/>
          <w:lang w:eastAsia="ru-RU"/>
        </w:rPr>
      </w:pPr>
    </w:p>
    <w:p w14:paraId="265E5091" w14:textId="4DC7B147" w:rsidR="00574281" w:rsidRPr="005547E1" w:rsidRDefault="00574281" w:rsidP="00A72642">
      <w:pPr>
        <w:spacing w:after="0" w:line="240" w:lineRule="auto"/>
        <w:jc w:val="both"/>
        <w:rPr>
          <w:rFonts w:eastAsia="Times New Roman" w:cstheme="minorHAnsi"/>
          <w:color w:val="000000"/>
          <w:lang w:eastAsia="ru-RU"/>
        </w:rPr>
      </w:pPr>
      <w:r w:rsidRPr="005547E1">
        <w:rPr>
          <w:rFonts w:eastAsia="Times New Roman" w:cstheme="minorHAnsi"/>
          <w:color w:val="000000"/>
          <w:lang w:eastAsia="ru-RU"/>
        </w:rPr>
        <w:t>Директор по обучению проекта L-</w:t>
      </w:r>
      <w:proofErr w:type="spellStart"/>
      <w:r w:rsidRPr="005547E1">
        <w:rPr>
          <w:rFonts w:eastAsia="Times New Roman" w:cstheme="minorHAnsi"/>
          <w:color w:val="000000"/>
          <w:lang w:eastAsia="ru-RU"/>
        </w:rPr>
        <w:t>Wine</w:t>
      </w:r>
      <w:proofErr w:type="spellEnd"/>
      <w:r w:rsidRPr="005547E1">
        <w:rPr>
          <w:rFonts w:eastAsia="Times New Roman" w:cstheme="minorHAnsi"/>
          <w:color w:val="000000"/>
          <w:lang w:eastAsia="ru-RU"/>
        </w:rPr>
        <w:t xml:space="preserve">, сертифицированный преподаватель WSET </w:t>
      </w:r>
      <w:proofErr w:type="spellStart"/>
      <w:r w:rsidRPr="005547E1">
        <w:rPr>
          <w:rFonts w:eastAsia="Times New Roman" w:cstheme="minorHAnsi"/>
          <w:color w:val="000000"/>
          <w:lang w:eastAsia="ru-RU"/>
        </w:rPr>
        <w:t>in</w:t>
      </w:r>
      <w:proofErr w:type="spellEnd"/>
      <w:r w:rsidRPr="005547E1">
        <w:rPr>
          <w:rFonts w:eastAsia="Times New Roman" w:cstheme="minorHAnsi"/>
          <w:color w:val="000000"/>
          <w:lang w:eastAsia="ru-RU"/>
        </w:rPr>
        <w:t xml:space="preserve"> </w:t>
      </w:r>
      <w:proofErr w:type="spellStart"/>
      <w:r w:rsidRPr="005547E1">
        <w:rPr>
          <w:rFonts w:eastAsia="Times New Roman" w:cstheme="minorHAnsi"/>
          <w:color w:val="000000"/>
          <w:lang w:eastAsia="ru-RU"/>
        </w:rPr>
        <w:t>Wines</w:t>
      </w:r>
      <w:proofErr w:type="spellEnd"/>
      <w:r w:rsidRPr="005547E1">
        <w:rPr>
          <w:rFonts w:eastAsia="Times New Roman" w:cstheme="minorHAnsi"/>
          <w:color w:val="000000"/>
          <w:lang w:eastAsia="ru-RU"/>
        </w:rPr>
        <w:t xml:space="preserve"> уровней 1 и 2, дама гастрономической гильдии Франции...</w:t>
      </w:r>
    </w:p>
    <w:p w14:paraId="5863E916" w14:textId="77777777" w:rsidR="005547E1" w:rsidRDefault="00574281" w:rsidP="005547E1">
      <w:pPr>
        <w:spacing w:after="0" w:line="240" w:lineRule="auto"/>
        <w:jc w:val="both"/>
        <w:rPr>
          <w:rFonts w:eastAsia="Times New Roman" w:cstheme="minorHAnsi"/>
          <w:color w:val="000000"/>
          <w:lang w:eastAsia="ru-RU"/>
        </w:rPr>
      </w:pPr>
      <w:r w:rsidRPr="005547E1">
        <w:rPr>
          <w:rFonts w:eastAsia="Times New Roman" w:cstheme="minorHAnsi"/>
          <w:color w:val="000000"/>
          <w:lang w:eastAsia="ru-RU"/>
        </w:rPr>
        <w:t>Но самое главное, что Яна любит вино, Францию и прекрасно рассказывает об этом:</w:t>
      </w:r>
    </w:p>
    <w:p w14:paraId="207FF149" w14:textId="77777777" w:rsidR="005547E1" w:rsidRDefault="00B92FE2" w:rsidP="005547E1">
      <w:pPr>
        <w:spacing w:after="0" w:line="240" w:lineRule="auto"/>
        <w:jc w:val="both"/>
        <w:rPr>
          <w:rFonts w:eastAsia="Times New Roman" w:cstheme="minorHAnsi"/>
          <w:b/>
          <w:bCs/>
          <w:i/>
          <w:iCs/>
          <w:color w:val="000000"/>
          <w:lang w:eastAsia="ru-RU"/>
        </w:rPr>
      </w:pPr>
      <w:r w:rsidRPr="005547E1">
        <w:rPr>
          <w:rFonts w:eastAsia="Times New Roman" w:cstheme="minorHAnsi"/>
          <w:i/>
          <w:iCs/>
          <w:color w:val="000000"/>
          <w:lang w:eastAsia="ru-RU"/>
        </w:rPr>
        <w:t xml:space="preserve">"Я люблю Францию! Наш роман длится почти 10 лет. За это время я изъездила страну вдоль и поперек, научилась наслаждаться красотой момента и открыла много удивительных мест - их нет в буклетах, они скрыты от толп туристов и городской суеты. Стоит сойти с туристического маршрута, и ты попадаешь в волшебные места, где начинаешь созерцать виноградники и познавать культуру вина. Ты встречаешь скромных и </w:t>
      </w:r>
      <w:proofErr w:type="spellStart"/>
      <w:r w:rsidRPr="005547E1">
        <w:rPr>
          <w:rFonts w:eastAsia="Times New Roman" w:cstheme="minorHAnsi"/>
          <w:i/>
          <w:iCs/>
          <w:color w:val="000000"/>
          <w:lang w:eastAsia="ru-RU"/>
        </w:rPr>
        <w:t>харизматичных</w:t>
      </w:r>
      <w:proofErr w:type="spellEnd"/>
      <w:r w:rsidRPr="005547E1">
        <w:rPr>
          <w:rFonts w:eastAsia="Times New Roman" w:cstheme="minorHAnsi"/>
          <w:i/>
          <w:iCs/>
          <w:color w:val="000000"/>
          <w:lang w:eastAsia="ru-RU"/>
        </w:rPr>
        <w:t xml:space="preserve"> виноделов, которые делятся удивительными историями, гордятся традициями, внедряют инновации, заряжают оптимизмом и запускают в твоей душе важный и необратимый процесс. Я хочу вас познакомить с этими людьми и зову в винодельческую Францию. </w:t>
      </w:r>
      <w:r w:rsidRPr="005547E1">
        <w:rPr>
          <w:rFonts w:eastAsia="Times New Roman" w:cstheme="minorHAnsi"/>
          <w:b/>
          <w:bCs/>
          <w:i/>
          <w:iCs/>
          <w:color w:val="000000"/>
          <w:lang w:eastAsia="ru-RU"/>
        </w:rPr>
        <w:t xml:space="preserve">Это моя особая любовь, </w:t>
      </w:r>
      <w:r w:rsidR="00772643" w:rsidRPr="005547E1">
        <w:rPr>
          <w:rFonts w:eastAsia="Times New Roman" w:cstheme="minorHAnsi"/>
          <w:b/>
          <w:bCs/>
          <w:i/>
          <w:iCs/>
          <w:color w:val="000000"/>
          <w:lang w:eastAsia="ru-RU"/>
        </w:rPr>
        <w:t xml:space="preserve">мое вдохновение и зона глубокой </w:t>
      </w:r>
      <w:r w:rsidRPr="005547E1">
        <w:rPr>
          <w:rFonts w:eastAsia="Times New Roman" w:cstheme="minorHAnsi"/>
          <w:b/>
          <w:bCs/>
          <w:i/>
          <w:iCs/>
          <w:color w:val="000000"/>
          <w:lang w:eastAsia="ru-RU"/>
        </w:rPr>
        <w:t>экспертизы.</w:t>
      </w:r>
    </w:p>
    <w:p w14:paraId="7CF7E6F5" w14:textId="77777777" w:rsidR="005547E1" w:rsidRDefault="00B92FE2" w:rsidP="005547E1">
      <w:pPr>
        <w:spacing w:after="0" w:line="240" w:lineRule="auto"/>
        <w:jc w:val="both"/>
        <w:rPr>
          <w:rFonts w:eastAsia="Times New Roman" w:cstheme="minorHAnsi"/>
          <w:i/>
          <w:iCs/>
          <w:color w:val="000000"/>
          <w:lang w:eastAsia="ru-RU"/>
        </w:rPr>
      </w:pPr>
      <w:r w:rsidRPr="005547E1">
        <w:rPr>
          <w:rFonts w:eastAsia="Times New Roman" w:cstheme="minorHAnsi"/>
          <w:i/>
          <w:iCs/>
          <w:color w:val="000000"/>
          <w:lang w:eastAsia="ru-RU"/>
        </w:rPr>
        <w:t>Я знаю специфику Франции - ее тонкие и важные нюансы, логистику дорог и расписание транспорта, особенности работы местных кафе, ресторанов, магазинов; что где пробовать, куда и в какое время лучше ехать и идти.</w:t>
      </w:r>
    </w:p>
    <w:p w14:paraId="0C3BE1EE" w14:textId="3B16DFC9" w:rsidR="00B92FE2" w:rsidRDefault="00B92FE2" w:rsidP="005547E1">
      <w:pPr>
        <w:spacing w:after="0" w:line="240" w:lineRule="auto"/>
        <w:jc w:val="both"/>
        <w:rPr>
          <w:rFonts w:eastAsia="Times New Roman" w:cstheme="minorHAnsi"/>
          <w:i/>
          <w:iCs/>
          <w:color w:val="000000"/>
          <w:lang w:eastAsia="ru-RU"/>
        </w:rPr>
      </w:pPr>
      <w:r w:rsidRPr="005547E1">
        <w:rPr>
          <w:rFonts w:eastAsia="Times New Roman" w:cstheme="minorHAnsi"/>
          <w:i/>
          <w:iCs/>
          <w:color w:val="000000"/>
          <w:lang w:eastAsia="ru-RU"/>
        </w:rPr>
        <w:t>Я верю, что каждое путешествие - это маленькая жизнь, которая способна нас изменить. Это повод посмотреть на мир немного иначе, поймать вдохновение и смело взглянуть за горизонт. Поэтому я люблю самостоятельные путешествия, а не готовые туры, где все включено. Такое путешествие - это ваш личный уникальный опыт. Это эмоции, впечатления, память. Это любовь".</w:t>
      </w:r>
    </w:p>
    <w:p w14:paraId="0A3D1CC2" w14:textId="77777777" w:rsidR="005547E1" w:rsidRDefault="005547E1" w:rsidP="005547E1">
      <w:pPr>
        <w:spacing w:after="0" w:line="240" w:lineRule="auto"/>
        <w:jc w:val="both"/>
        <w:rPr>
          <w:rFonts w:eastAsia="Times New Roman" w:cstheme="minorHAnsi"/>
          <w:i/>
          <w:iCs/>
          <w:color w:val="000000"/>
          <w:lang w:eastAsia="ru-RU"/>
        </w:rPr>
      </w:pPr>
    </w:p>
    <w:p w14:paraId="3745FAB2" w14:textId="77777777" w:rsidR="005547E1" w:rsidRPr="00C87028" w:rsidRDefault="005547E1" w:rsidP="005547E1">
      <w:pPr>
        <w:spacing w:after="0" w:line="240" w:lineRule="auto"/>
        <w:jc w:val="both"/>
        <w:rPr>
          <w:b/>
          <w:sz w:val="32"/>
          <w:szCs w:val="32"/>
        </w:rPr>
      </w:pPr>
      <w:r w:rsidRPr="00C87028">
        <w:rPr>
          <w:b/>
          <w:sz w:val="32"/>
          <w:szCs w:val="32"/>
        </w:rPr>
        <w:t>Справки и бронирование тура:</w:t>
      </w:r>
    </w:p>
    <w:p w14:paraId="12AF4314" w14:textId="77777777" w:rsidR="005547E1" w:rsidRPr="00C87028" w:rsidRDefault="005547E1" w:rsidP="005547E1">
      <w:pPr>
        <w:spacing w:after="0" w:line="240" w:lineRule="auto"/>
        <w:rPr>
          <w:b/>
        </w:rPr>
      </w:pPr>
      <w:r w:rsidRPr="00C87028">
        <w:rPr>
          <w:b/>
          <w:sz w:val="32"/>
          <w:szCs w:val="32"/>
        </w:rPr>
        <w:t xml:space="preserve">+7 960 187 8950 Светлана </w:t>
      </w:r>
      <w:proofErr w:type="spellStart"/>
      <w:r w:rsidRPr="00C87028">
        <w:rPr>
          <w:b/>
          <w:sz w:val="32"/>
          <w:szCs w:val="32"/>
        </w:rPr>
        <w:t>Вахтель</w:t>
      </w:r>
      <w:proofErr w:type="spellEnd"/>
    </w:p>
    <w:p w14:paraId="6584EB5B" w14:textId="77777777" w:rsidR="005547E1" w:rsidRPr="005547E1" w:rsidRDefault="005547E1" w:rsidP="005547E1">
      <w:pPr>
        <w:spacing w:after="0" w:line="240" w:lineRule="auto"/>
        <w:jc w:val="both"/>
        <w:rPr>
          <w:rFonts w:eastAsia="Times New Roman" w:cstheme="minorHAnsi"/>
          <w:color w:val="000000"/>
          <w:lang w:eastAsia="ru-RU"/>
        </w:rPr>
      </w:pPr>
    </w:p>
    <w:p w14:paraId="415F25E6" w14:textId="77777777" w:rsidR="00B92FE2" w:rsidRPr="005547E1" w:rsidRDefault="00B92FE2" w:rsidP="005547E1">
      <w:pPr>
        <w:spacing w:after="0" w:line="240" w:lineRule="auto"/>
        <w:jc w:val="both"/>
        <w:rPr>
          <w:rFonts w:cstheme="minorHAnsi"/>
          <w:b/>
        </w:rPr>
      </w:pPr>
    </w:p>
    <w:p w14:paraId="4DFA853C" w14:textId="77777777" w:rsidR="00B73BE6" w:rsidRPr="005547E1" w:rsidRDefault="00B73BE6" w:rsidP="005547E1">
      <w:pPr>
        <w:spacing w:after="0" w:line="240" w:lineRule="auto"/>
        <w:rPr>
          <w:rFonts w:cstheme="minorHAnsi"/>
        </w:rPr>
      </w:pPr>
    </w:p>
    <w:p w14:paraId="1ED62065" w14:textId="77777777" w:rsidR="009453A7" w:rsidRPr="005547E1" w:rsidRDefault="009453A7" w:rsidP="005547E1">
      <w:pPr>
        <w:spacing w:after="0" w:line="240" w:lineRule="auto"/>
        <w:rPr>
          <w:rFonts w:cstheme="minorHAnsi"/>
        </w:rPr>
      </w:pPr>
    </w:p>
    <w:p w14:paraId="1F8F5360" w14:textId="77777777" w:rsidR="005547E1" w:rsidRPr="005547E1" w:rsidRDefault="005547E1">
      <w:pPr>
        <w:spacing w:after="0" w:line="240" w:lineRule="auto"/>
        <w:rPr>
          <w:rFonts w:cstheme="minorHAnsi"/>
        </w:rPr>
      </w:pPr>
    </w:p>
    <w:sectPr w:rsidR="005547E1" w:rsidRPr="005547E1" w:rsidSect="005547E1">
      <w:type w:val="continuous"/>
      <w:pgSz w:w="11906" w:h="16838"/>
      <w:pgMar w:top="567" w:right="707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57D57"/>
    <w:multiLevelType w:val="multilevel"/>
    <w:tmpl w:val="7D860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4B3AB4"/>
    <w:multiLevelType w:val="hybridMultilevel"/>
    <w:tmpl w:val="B68A68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B64473"/>
    <w:multiLevelType w:val="hybridMultilevel"/>
    <w:tmpl w:val="4BE86C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1A3E74"/>
    <w:multiLevelType w:val="multilevel"/>
    <w:tmpl w:val="64D00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58E1A46"/>
    <w:multiLevelType w:val="hybridMultilevel"/>
    <w:tmpl w:val="4482B9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562018"/>
    <w:multiLevelType w:val="hybridMultilevel"/>
    <w:tmpl w:val="CA0CBF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0A79F9"/>
    <w:multiLevelType w:val="multilevel"/>
    <w:tmpl w:val="3EC46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DAC4E93"/>
    <w:multiLevelType w:val="hybridMultilevel"/>
    <w:tmpl w:val="4AD094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47B13D4"/>
    <w:multiLevelType w:val="multilevel"/>
    <w:tmpl w:val="DAF81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EF97B2A"/>
    <w:multiLevelType w:val="multilevel"/>
    <w:tmpl w:val="769EF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0"/>
  </w:num>
  <w:num w:numId="3">
    <w:abstractNumId w:val="3"/>
  </w:num>
  <w:num w:numId="4">
    <w:abstractNumId w:val="6"/>
  </w:num>
  <w:num w:numId="5">
    <w:abstractNumId w:val="9"/>
  </w:num>
  <w:num w:numId="6">
    <w:abstractNumId w:val="7"/>
  </w:num>
  <w:num w:numId="7">
    <w:abstractNumId w:val="4"/>
  </w:num>
  <w:num w:numId="8">
    <w:abstractNumId w:val="2"/>
  </w:num>
  <w:num w:numId="9">
    <w:abstractNumId w:val="1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278"/>
    <w:rsid w:val="004E1278"/>
    <w:rsid w:val="005547E1"/>
    <w:rsid w:val="00574281"/>
    <w:rsid w:val="005A6F0E"/>
    <w:rsid w:val="00646370"/>
    <w:rsid w:val="006C60FD"/>
    <w:rsid w:val="00772643"/>
    <w:rsid w:val="0085513D"/>
    <w:rsid w:val="009453A7"/>
    <w:rsid w:val="00A72642"/>
    <w:rsid w:val="00B73BE6"/>
    <w:rsid w:val="00B92FE2"/>
    <w:rsid w:val="00BE7CFB"/>
    <w:rsid w:val="00CC23B6"/>
    <w:rsid w:val="00D14091"/>
    <w:rsid w:val="00D65A0D"/>
    <w:rsid w:val="00E64ECC"/>
    <w:rsid w:val="00F51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C48862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E12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73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3BE6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B92FE2"/>
    <w:rPr>
      <w:i/>
      <w:iCs/>
    </w:rPr>
  </w:style>
  <w:style w:type="character" w:styleId="a7">
    <w:name w:val="Strong"/>
    <w:basedOn w:val="a0"/>
    <w:uiPriority w:val="22"/>
    <w:qFormat/>
    <w:rsid w:val="00B92FE2"/>
    <w:rPr>
      <w:b/>
      <w:bCs/>
    </w:rPr>
  </w:style>
  <w:style w:type="paragraph" w:styleId="a8">
    <w:name w:val="List Paragraph"/>
    <w:basedOn w:val="a"/>
    <w:uiPriority w:val="34"/>
    <w:qFormat/>
    <w:rsid w:val="0057428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E12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73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3BE6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B92FE2"/>
    <w:rPr>
      <w:i/>
      <w:iCs/>
    </w:rPr>
  </w:style>
  <w:style w:type="character" w:styleId="a7">
    <w:name w:val="Strong"/>
    <w:basedOn w:val="a0"/>
    <w:uiPriority w:val="22"/>
    <w:qFormat/>
    <w:rsid w:val="00B92FE2"/>
    <w:rPr>
      <w:b/>
      <w:bCs/>
    </w:rPr>
  </w:style>
  <w:style w:type="paragraph" w:styleId="a8">
    <w:name w:val="List Paragraph"/>
    <w:basedOn w:val="a"/>
    <w:uiPriority w:val="34"/>
    <w:qFormat/>
    <w:rsid w:val="005742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785461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59893">
          <w:marLeft w:val="0"/>
          <w:marRight w:val="0"/>
          <w:marTop w:val="4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89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954</Words>
  <Characters>5443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Rukinova</dc:creator>
  <cp:lastModifiedBy>ВИП</cp:lastModifiedBy>
  <cp:revision>4</cp:revision>
  <cp:lastPrinted>2020-01-22T12:52:00Z</cp:lastPrinted>
  <dcterms:created xsi:type="dcterms:W3CDTF">2020-04-11T08:55:00Z</dcterms:created>
  <dcterms:modified xsi:type="dcterms:W3CDTF">2020-07-19T16:19:00Z</dcterms:modified>
</cp:coreProperties>
</file>